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B" w:rsidRDefault="00843CAB" w:rsidP="00843CAB">
      <w:pPr>
        <w:outlineLvl w:val="0"/>
        <w:rPr>
          <w:rFonts w:eastAsia="黑体" w:hint="eastAsia"/>
          <w:w w:val="80"/>
          <w:sz w:val="36"/>
        </w:rPr>
      </w:pPr>
      <w:r>
        <w:rPr>
          <w:rFonts w:eastAsia="黑体" w:hint="eastAsia"/>
          <w:w w:val="80"/>
          <w:sz w:val="36"/>
        </w:rPr>
        <w:t>材料科学与工程学院</w:t>
      </w:r>
    </w:p>
    <w:p w:rsidR="00843CAB" w:rsidRDefault="00843CAB" w:rsidP="00843CAB">
      <w:pPr>
        <w:jc w:val="center"/>
        <w:outlineLvl w:val="0"/>
        <w:rPr>
          <w:rFonts w:eastAsia="仿宋_GB2312" w:hint="eastAsia"/>
          <w:w w:val="80"/>
          <w:sz w:val="36"/>
        </w:rPr>
      </w:pPr>
      <w:r>
        <w:rPr>
          <w:rFonts w:eastAsia="黑体" w:hint="eastAsia"/>
          <w:w w:val="80"/>
          <w:sz w:val="36"/>
          <w:u w:val="single"/>
        </w:rPr>
        <w:t xml:space="preserve">                     </w:t>
      </w:r>
      <w:bookmarkStart w:id="0" w:name="_Toc29600"/>
      <w:bookmarkStart w:id="1" w:name="_Toc26272"/>
      <w:bookmarkStart w:id="2" w:name="_Toc23311"/>
      <w:bookmarkStart w:id="3" w:name="_Toc26319"/>
      <w:r>
        <w:rPr>
          <w:rFonts w:eastAsia="黑体" w:hint="eastAsia"/>
          <w:w w:val="80"/>
          <w:sz w:val="36"/>
        </w:rPr>
        <w:t>课程设计任务书</w:t>
      </w:r>
      <w:bookmarkEnd w:id="0"/>
      <w:bookmarkEnd w:id="1"/>
      <w:bookmarkEnd w:id="2"/>
      <w:bookmarkEnd w:id="3"/>
    </w:p>
    <w:p w:rsidR="00843CAB" w:rsidRDefault="00843CAB" w:rsidP="00843CAB">
      <w:pPr>
        <w:outlineLvl w:val="0"/>
        <w:rPr>
          <w:rFonts w:eastAsia="华文中宋" w:hint="eastAsia"/>
          <w:w w:val="80"/>
          <w:sz w:val="18"/>
        </w:rPr>
      </w:pP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  <w:u w:val="single"/>
        </w:rPr>
      </w:pPr>
      <w:bookmarkStart w:id="4" w:name="_Toc25841"/>
      <w:bookmarkStart w:id="5" w:name="_Toc28384"/>
      <w:bookmarkStart w:id="6" w:name="_Toc30461"/>
      <w:bookmarkStart w:id="7" w:name="_Toc2651"/>
      <w:r>
        <w:rPr>
          <w:rFonts w:eastAsia="华文中宋" w:hint="eastAsia"/>
          <w:w w:val="80"/>
          <w:sz w:val="28"/>
        </w:rPr>
        <w:t>一、题目：</w:t>
      </w:r>
      <w:bookmarkEnd w:id="4"/>
      <w:bookmarkEnd w:id="5"/>
      <w:bookmarkEnd w:id="6"/>
      <w:bookmarkEnd w:id="7"/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</w:rPr>
      </w:pPr>
      <w:bookmarkStart w:id="8" w:name="_Toc22125"/>
      <w:bookmarkStart w:id="9" w:name="_Toc29765"/>
      <w:bookmarkStart w:id="10" w:name="_Toc2018"/>
      <w:bookmarkStart w:id="11" w:name="_Toc16703"/>
      <w:r>
        <w:rPr>
          <w:rFonts w:eastAsia="华文中宋" w:hint="eastAsia"/>
          <w:w w:val="80"/>
          <w:sz w:val="28"/>
        </w:rPr>
        <w:t>二、课程设计班级及小组成员：</w:t>
      </w:r>
      <w:bookmarkEnd w:id="8"/>
      <w:bookmarkEnd w:id="9"/>
      <w:bookmarkEnd w:id="10"/>
      <w:bookmarkEnd w:id="11"/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  <w:u w:val="single"/>
        </w:rPr>
      </w:pPr>
      <w:bookmarkStart w:id="12" w:name="_Toc17696"/>
      <w:bookmarkStart w:id="13" w:name="_Toc19289"/>
      <w:bookmarkStart w:id="14" w:name="_Toc14356"/>
      <w:bookmarkStart w:id="15" w:name="_Toc11177"/>
      <w:r>
        <w:rPr>
          <w:rFonts w:eastAsia="华文中宋" w:hint="eastAsia"/>
          <w:w w:val="80"/>
          <w:sz w:val="28"/>
        </w:rPr>
        <w:t>三、课程设计起止时间：</w:t>
      </w:r>
      <w:bookmarkEnd w:id="12"/>
      <w:bookmarkEnd w:id="13"/>
      <w:bookmarkEnd w:id="14"/>
      <w:bookmarkEnd w:id="15"/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  <w:u w:val="single"/>
        </w:rPr>
      </w:pPr>
      <w:bookmarkStart w:id="16" w:name="_Toc13636"/>
      <w:bookmarkStart w:id="17" w:name="_Toc2886"/>
      <w:bookmarkStart w:id="18" w:name="_Toc3083"/>
      <w:bookmarkStart w:id="19" w:name="_Toc9245"/>
      <w:r>
        <w:rPr>
          <w:rFonts w:eastAsia="华文中宋" w:hint="eastAsia"/>
          <w:w w:val="80"/>
          <w:sz w:val="28"/>
        </w:rPr>
        <w:t>四、原始数据及主要任务：</w:t>
      </w:r>
      <w:bookmarkEnd w:id="16"/>
      <w:bookmarkEnd w:id="17"/>
      <w:bookmarkEnd w:id="18"/>
      <w:bookmarkEnd w:id="19"/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  <w:u w:val="single"/>
        </w:rPr>
      </w:pPr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  <w:u w:val="single"/>
        </w:rPr>
      </w:pPr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  <w:u w:val="single"/>
        </w:rPr>
      </w:pPr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</w:rPr>
      </w:pPr>
      <w:bookmarkStart w:id="20" w:name="_Toc24331"/>
      <w:bookmarkStart w:id="21" w:name="_Toc19249"/>
      <w:bookmarkStart w:id="22" w:name="_Toc31477"/>
      <w:bookmarkStart w:id="23" w:name="_Toc9434"/>
      <w:r>
        <w:rPr>
          <w:rFonts w:eastAsia="华文中宋" w:hint="eastAsia"/>
          <w:w w:val="80"/>
          <w:sz w:val="28"/>
        </w:rPr>
        <w:t>五、技术要求：</w:t>
      </w:r>
      <w:bookmarkEnd w:id="20"/>
      <w:bookmarkEnd w:id="21"/>
      <w:bookmarkEnd w:id="22"/>
      <w:bookmarkEnd w:id="23"/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  <w:u w:val="single"/>
        </w:rPr>
      </w:pPr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  <w:u w:val="single"/>
        </w:rPr>
      </w:pPr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  <w:u w:val="single"/>
        </w:rPr>
      </w:pPr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                       </w:t>
      </w:r>
    </w:p>
    <w:p w:rsidR="00843CAB" w:rsidRDefault="00843CAB" w:rsidP="00843CAB">
      <w:pPr>
        <w:outlineLvl w:val="0"/>
        <w:rPr>
          <w:rFonts w:eastAsia="华文中宋" w:hint="eastAsia"/>
          <w:w w:val="80"/>
          <w:sz w:val="28"/>
          <w:u w:val="single"/>
        </w:rPr>
      </w:pPr>
      <w:r>
        <w:rPr>
          <w:rFonts w:eastAsia="华文中宋" w:hint="eastAsia"/>
          <w:w w:val="80"/>
          <w:sz w:val="28"/>
          <w:u w:val="single"/>
        </w:rPr>
        <w:t xml:space="preserve">                                                                                </w:t>
      </w:r>
    </w:p>
    <w:p w:rsidR="00843CAB" w:rsidRDefault="00843CAB" w:rsidP="00843CAB">
      <w:pPr>
        <w:adjustRightInd w:val="0"/>
        <w:snapToGrid w:val="0"/>
        <w:spacing w:line="480" w:lineRule="auto"/>
        <w:outlineLvl w:val="0"/>
        <w:rPr>
          <w:rFonts w:eastAsia="华文中宋" w:hint="eastAsia"/>
          <w:w w:val="80"/>
          <w:sz w:val="28"/>
        </w:rPr>
      </w:pPr>
    </w:p>
    <w:p w:rsidR="00843CAB" w:rsidRDefault="00843CAB" w:rsidP="00843CAB">
      <w:pPr>
        <w:adjustRightInd w:val="0"/>
        <w:snapToGrid w:val="0"/>
        <w:spacing w:line="480" w:lineRule="auto"/>
        <w:outlineLvl w:val="0"/>
        <w:rPr>
          <w:rFonts w:eastAsia="华文中宋" w:hint="eastAsia"/>
          <w:w w:val="80"/>
          <w:sz w:val="28"/>
        </w:rPr>
      </w:pPr>
    </w:p>
    <w:p w:rsidR="00843CAB" w:rsidRDefault="00843CAB" w:rsidP="00843CAB">
      <w:pPr>
        <w:adjustRightInd w:val="0"/>
        <w:snapToGrid w:val="0"/>
        <w:spacing w:line="480" w:lineRule="auto"/>
        <w:outlineLvl w:val="0"/>
        <w:rPr>
          <w:rFonts w:eastAsia="华文中宋" w:hint="eastAsia"/>
          <w:w w:val="80"/>
          <w:sz w:val="28"/>
          <w:u w:val="single"/>
        </w:rPr>
      </w:pPr>
      <w:bookmarkStart w:id="24" w:name="_Toc9805"/>
      <w:bookmarkStart w:id="25" w:name="_Toc24268"/>
      <w:bookmarkStart w:id="26" w:name="_Toc25725"/>
      <w:bookmarkStart w:id="27" w:name="_Toc28872"/>
      <w:r>
        <w:rPr>
          <w:rFonts w:eastAsia="华文中宋" w:hint="eastAsia"/>
          <w:w w:val="80"/>
          <w:sz w:val="28"/>
        </w:rPr>
        <w:t>学</w:t>
      </w:r>
      <w:r>
        <w:rPr>
          <w:rFonts w:eastAsia="华文中宋" w:hint="eastAsia"/>
          <w:w w:val="80"/>
          <w:sz w:val="28"/>
        </w:rPr>
        <w:t xml:space="preserve">    </w:t>
      </w:r>
      <w:r>
        <w:rPr>
          <w:rFonts w:eastAsia="华文中宋" w:hint="eastAsia"/>
          <w:w w:val="80"/>
          <w:sz w:val="28"/>
        </w:rPr>
        <w:t>生（签字）：</w:t>
      </w:r>
      <w:r>
        <w:rPr>
          <w:rFonts w:eastAsia="华文中宋" w:hint="eastAsia"/>
          <w:w w:val="80"/>
          <w:sz w:val="28"/>
          <w:u w:val="single"/>
        </w:rPr>
        <w:t xml:space="preserve">                </w:t>
      </w:r>
      <w:r>
        <w:rPr>
          <w:rFonts w:eastAsia="华文中宋" w:hint="eastAsia"/>
          <w:w w:val="80"/>
          <w:sz w:val="28"/>
        </w:rPr>
        <w:t xml:space="preserve">          </w:t>
      </w:r>
      <w:r>
        <w:rPr>
          <w:rFonts w:eastAsia="华文中宋" w:hint="eastAsia"/>
          <w:w w:val="80"/>
          <w:sz w:val="28"/>
        </w:rPr>
        <w:t>指导教师（签字）：</w:t>
      </w:r>
      <w:bookmarkEnd w:id="24"/>
      <w:bookmarkEnd w:id="25"/>
      <w:bookmarkEnd w:id="26"/>
      <w:bookmarkEnd w:id="27"/>
      <w:r>
        <w:rPr>
          <w:rFonts w:eastAsia="华文中宋" w:hint="eastAsia"/>
          <w:w w:val="80"/>
          <w:sz w:val="28"/>
          <w:u w:val="single"/>
        </w:rPr>
        <w:t xml:space="preserve">                </w:t>
      </w:r>
    </w:p>
    <w:p w:rsidR="00843CAB" w:rsidRDefault="00843CAB" w:rsidP="00843CAB">
      <w:pPr>
        <w:adjustRightInd w:val="0"/>
        <w:snapToGrid w:val="0"/>
        <w:spacing w:line="480" w:lineRule="auto"/>
        <w:outlineLvl w:val="0"/>
        <w:rPr>
          <w:rFonts w:eastAsia="华文中宋" w:hint="eastAsia"/>
          <w:w w:val="80"/>
          <w:sz w:val="28"/>
          <w:u w:val="single"/>
        </w:rPr>
      </w:pPr>
      <w:bookmarkStart w:id="28" w:name="_Toc10548"/>
      <w:bookmarkStart w:id="29" w:name="_Toc29339"/>
      <w:bookmarkStart w:id="30" w:name="_Toc24834"/>
      <w:bookmarkStart w:id="31" w:name="_Toc15674"/>
      <w:r>
        <w:rPr>
          <w:rFonts w:eastAsia="华文中宋" w:hint="eastAsia"/>
          <w:w w:val="80"/>
          <w:sz w:val="28"/>
        </w:rPr>
        <w:t>系</w:t>
      </w:r>
      <w:r>
        <w:rPr>
          <w:rFonts w:eastAsia="华文中宋" w:hint="eastAsia"/>
          <w:w w:val="80"/>
          <w:sz w:val="28"/>
        </w:rPr>
        <w:t xml:space="preserve"> </w:t>
      </w:r>
      <w:r>
        <w:rPr>
          <w:rFonts w:eastAsia="华文中宋" w:hint="eastAsia"/>
          <w:w w:val="80"/>
          <w:sz w:val="28"/>
        </w:rPr>
        <w:t>主</w:t>
      </w:r>
      <w:r>
        <w:rPr>
          <w:rFonts w:eastAsia="华文中宋" w:hint="eastAsia"/>
          <w:w w:val="80"/>
          <w:sz w:val="28"/>
        </w:rPr>
        <w:t xml:space="preserve"> </w:t>
      </w:r>
      <w:r>
        <w:rPr>
          <w:rFonts w:eastAsia="华文中宋" w:hint="eastAsia"/>
          <w:w w:val="80"/>
          <w:sz w:val="28"/>
        </w:rPr>
        <w:t>任（签字）：</w:t>
      </w:r>
      <w:r>
        <w:rPr>
          <w:rFonts w:eastAsia="华文中宋" w:hint="eastAsia"/>
          <w:w w:val="80"/>
          <w:sz w:val="28"/>
          <w:u w:val="single"/>
        </w:rPr>
        <w:t xml:space="preserve">                </w:t>
      </w:r>
      <w:r>
        <w:rPr>
          <w:rFonts w:eastAsia="华文中宋" w:hint="eastAsia"/>
          <w:w w:val="80"/>
          <w:sz w:val="28"/>
        </w:rPr>
        <w:t xml:space="preserve">          </w:t>
      </w:r>
      <w:r>
        <w:rPr>
          <w:rFonts w:eastAsia="华文中宋" w:hint="eastAsia"/>
          <w:w w:val="80"/>
          <w:sz w:val="28"/>
        </w:rPr>
        <w:t>院</w:t>
      </w:r>
      <w:r>
        <w:rPr>
          <w:rFonts w:eastAsia="华文中宋" w:hint="eastAsia"/>
          <w:w w:val="80"/>
          <w:sz w:val="28"/>
        </w:rPr>
        <w:t xml:space="preserve">   </w:t>
      </w:r>
      <w:r>
        <w:rPr>
          <w:rFonts w:eastAsia="华文中宋" w:hint="eastAsia"/>
          <w:w w:val="80"/>
          <w:sz w:val="28"/>
        </w:rPr>
        <w:t>长</w:t>
      </w:r>
      <w:r>
        <w:rPr>
          <w:rFonts w:eastAsia="华文中宋" w:hint="eastAsia"/>
          <w:w w:val="80"/>
          <w:sz w:val="28"/>
        </w:rPr>
        <w:t xml:space="preserve"> </w:t>
      </w:r>
      <w:r>
        <w:rPr>
          <w:rFonts w:eastAsia="华文中宋" w:hint="eastAsia"/>
          <w:w w:val="80"/>
          <w:sz w:val="28"/>
        </w:rPr>
        <w:t>（签字）：</w:t>
      </w:r>
      <w:bookmarkEnd w:id="28"/>
      <w:bookmarkEnd w:id="29"/>
      <w:bookmarkEnd w:id="30"/>
      <w:bookmarkEnd w:id="31"/>
      <w:r>
        <w:rPr>
          <w:rFonts w:eastAsia="华文中宋" w:hint="eastAsia"/>
          <w:w w:val="80"/>
          <w:sz w:val="28"/>
          <w:u w:val="single"/>
        </w:rPr>
        <w:t xml:space="preserve">                </w:t>
      </w:r>
    </w:p>
    <w:p w:rsidR="002A7DF0" w:rsidRPr="00843CAB" w:rsidRDefault="002A7DF0" w:rsidP="00843CAB">
      <w:bookmarkStart w:id="32" w:name="_GoBack"/>
      <w:bookmarkEnd w:id="32"/>
    </w:p>
    <w:sectPr w:rsidR="002A7DF0" w:rsidRPr="00843CAB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1C" w:rsidRDefault="0043601C" w:rsidP="00217203">
      <w:r>
        <w:separator/>
      </w:r>
    </w:p>
  </w:endnote>
  <w:endnote w:type="continuationSeparator" w:id="0">
    <w:p w:rsidR="0043601C" w:rsidRDefault="0043601C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1C" w:rsidRDefault="0043601C" w:rsidP="00217203">
      <w:r>
        <w:separator/>
      </w:r>
    </w:p>
  </w:footnote>
  <w:footnote w:type="continuationSeparator" w:id="0">
    <w:p w:rsidR="0043601C" w:rsidRDefault="0043601C" w:rsidP="0021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5D34"/>
    <w:rsid w:val="00063A07"/>
    <w:rsid w:val="000D7575"/>
    <w:rsid w:val="000E72C7"/>
    <w:rsid w:val="00105A79"/>
    <w:rsid w:val="001A5DA3"/>
    <w:rsid w:val="002171A7"/>
    <w:rsid w:val="00217203"/>
    <w:rsid w:val="002501DF"/>
    <w:rsid w:val="002A7DF0"/>
    <w:rsid w:val="002C2E25"/>
    <w:rsid w:val="003477C2"/>
    <w:rsid w:val="00371B42"/>
    <w:rsid w:val="003C0B84"/>
    <w:rsid w:val="003D7974"/>
    <w:rsid w:val="0043601C"/>
    <w:rsid w:val="00484DD0"/>
    <w:rsid w:val="004B5985"/>
    <w:rsid w:val="004C029A"/>
    <w:rsid w:val="004E78CF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538F4"/>
    <w:rsid w:val="006C74E2"/>
    <w:rsid w:val="0070507B"/>
    <w:rsid w:val="00710768"/>
    <w:rsid w:val="00744E6A"/>
    <w:rsid w:val="00753DCE"/>
    <w:rsid w:val="00842543"/>
    <w:rsid w:val="00843CAB"/>
    <w:rsid w:val="00850B17"/>
    <w:rsid w:val="00891919"/>
    <w:rsid w:val="00896C1A"/>
    <w:rsid w:val="008C40B5"/>
    <w:rsid w:val="008D0627"/>
    <w:rsid w:val="008F568F"/>
    <w:rsid w:val="0090295C"/>
    <w:rsid w:val="00945FB2"/>
    <w:rsid w:val="009601CE"/>
    <w:rsid w:val="009E2B31"/>
    <w:rsid w:val="00A01C52"/>
    <w:rsid w:val="00A315E4"/>
    <w:rsid w:val="00A51084"/>
    <w:rsid w:val="00A5683E"/>
    <w:rsid w:val="00AC49ED"/>
    <w:rsid w:val="00AD6D1A"/>
    <w:rsid w:val="00AE3019"/>
    <w:rsid w:val="00AE50D4"/>
    <w:rsid w:val="00AE66BE"/>
    <w:rsid w:val="00B3718C"/>
    <w:rsid w:val="00B5144D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E0183E"/>
    <w:rsid w:val="00E55296"/>
    <w:rsid w:val="00E6710A"/>
    <w:rsid w:val="00E71728"/>
    <w:rsid w:val="00EC3669"/>
    <w:rsid w:val="00F17320"/>
    <w:rsid w:val="00F34D77"/>
    <w:rsid w:val="00F34E8E"/>
    <w:rsid w:val="00F60E4D"/>
    <w:rsid w:val="00F7681D"/>
    <w:rsid w:val="00F81EB2"/>
    <w:rsid w:val="00F84AC2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HaseeComputer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23</cp:revision>
  <dcterms:created xsi:type="dcterms:W3CDTF">2017-06-10T03:19:00Z</dcterms:created>
  <dcterms:modified xsi:type="dcterms:W3CDTF">2017-06-10T04:16:00Z</dcterms:modified>
</cp:coreProperties>
</file>