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C75" w:rsidRDefault="00A77C75" w:rsidP="00A77C75">
      <w:pPr>
        <w:tabs>
          <w:tab w:val="left" w:pos="8295"/>
        </w:tabs>
        <w:adjustRightInd w:val="0"/>
        <w:snapToGrid w:val="0"/>
        <w:spacing w:line="240" w:lineRule="atLeast"/>
        <w:rPr>
          <w:rFonts w:ascii="方正小标宋简体" w:eastAsia="方正小标宋简体" w:hAnsi="黑体" w:hint="eastAsia"/>
          <w:kern w:val="0"/>
          <w:sz w:val="44"/>
          <w:szCs w:val="44"/>
        </w:rPr>
      </w:pPr>
      <w:r>
        <w:rPr>
          <w:rFonts w:ascii="方正小标宋简体" w:eastAsia="方正小标宋简体" w:hAnsi="黑体" w:hint="eastAsia"/>
          <w:kern w:val="0"/>
          <w:sz w:val="44"/>
          <w:szCs w:val="44"/>
        </w:rPr>
        <w:t>河北工程大学普通本科课程考试管理规定</w:t>
      </w:r>
    </w:p>
    <w:p w:rsidR="00A77C75" w:rsidRDefault="00A77C75" w:rsidP="00A77C75">
      <w:pPr>
        <w:tabs>
          <w:tab w:val="left" w:pos="8295"/>
        </w:tabs>
        <w:adjustRightInd w:val="0"/>
        <w:snapToGrid w:val="0"/>
        <w:spacing w:line="240" w:lineRule="atLeast"/>
        <w:jc w:val="center"/>
        <w:rPr>
          <w:rFonts w:ascii="方正小标宋简体" w:eastAsia="方正小标宋简体" w:hAnsi="黑体"/>
          <w:kern w:val="0"/>
          <w:sz w:val="44"/>
          <w:szCs w:val="44"/>
        </w:rPr>
      </w:pPr>
      <w:r>
        <w:rPr>
          <w:rFonts w:ascii="方正小标宋简体" w:eastAsia="方正小标宋简体" w:hAnsi="黑体" w:hint="eastAsia"/>
          <w:kern w:val="0"/>
          <w:sz w:val="44"/>
          <w:szCs w:val="44"/>
        </w:rPr>
        <w:t>（试行）</w:t>
      </w:r>
    </w:p>
    <w:p w:rsidR="00A77C75" w:rsidRDefault="00A77C75" w:rsidP="00A77C75">
      <w:pPr>
        <w:tabs>
          <w:tab w:val="left" w:pos="8295"/>
        </w:tabs>
        <w:adjustRightInd w:val="0"/>
        <w:snapToGrid w:val="0"/>
        <w:spacing w:line="312" w:lineRule="auto"/>
        <w:jc w:val="center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摘自校政字〔2016〕72号</w:t>
      </w:r>
    </w:p>
    <w:p w:rsidR="00A77C75" w:rsidRDefault="00A77C75" w:rsidP="00A77C75">
      <w:pPr>
        <w:widowControl/>
        <w:snapToGrid w:val="0"/>
        <w:spacing w:beforeLines="50" w:before="156" w:afterLines="50" w:after="156" w:line="312" w:lineRule="auto"/>
        <w:jc w:val="center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第一章</w:t>
      </w:r>
      <w:r>
        <w:rPr>
          <w:rFonts w:ascii="黑体" w:eastAsia="黑体" w:hAnsi="黑体"/>
          <w:kern w:val="0"/>
          <w:sz w:val="32"/>
          <w:szCs w:val="32"/>
        </w:rPr>
        <w:t xml:space="preserve">  </w:t>
      </w:r>
      <w:r>
        <w:rPr>
          <w:rFonts w:ascii="黑体" w:eastAsia="黑体" w:hAnsi="黑体" w:hint="eastAsia"/>
          <w:kern w:val="0"/>
          <w:sz w:val="32"/>
          <w:szCs w:val="32"/>
        </w:rPr>
        <w:t>总则</w:t>
      </w:r>
    </w:p>
    <w:p w:rsidR="00A77C75" w:rsidRDefault="00A77C75" w:rsidP="00A77C75">
      <w:pPr>
        <w:widowControl/>
        <w:adjustRightInd w:val="0"/>
        <w:snapToGrid w:val="0"/>
        <w:spacing w:line="312" w:lineRule="auto"/>
        <w:ind w:firstLineChars="200" w:firstLine="640"/>
        <w:rPr>
          <w:rFonts w:ascii="仿宋_GB2312" w:eastAsia="仿宋_GB2312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第一条</w:t>
      </w:r>
      <w:r>
        <w:rPr>
          <w:rFonts w:ascii="仿宋_GB2312" w:eastAsia="仿宋_GB2312" w:hAnsi="黑体"/>
          <w:kern w:val="0"/>
          <w:sz w:val="32"/>
          <w:szCs w:val="32"/>
        </w:rPr>
        <w:t xml:space="preserve">  </w:t>
      </w:r>
      <w:r>
        <w:rPr>
          <w:rFonts w:ascii="仿宋_GB2312" w:eastAsia="仿宋_GB2312" w:hAnsi="黑体" w:hint="eastAsia"/>
          <w:kern w:val="0"/>
          <w:sz w:val="32"/>
          <w:szCs w:val="32"/>
        </w:rPr>
        <w:t>为切实提高本科生的人才培养质量，规范考试工作的各个环节，树立良好的学风和教风，根据《中华人民共和国高等教育法》、《高等学校教学管理要点》、《普通高等学校学生管理规定》、《国家教育考试违规处理办法》等有关规定，结合学校实际，制定本规定。</w:t>
      </w:r>
    </w:p>
    <w:p w:rsidR="00A77C75" w:rsidRDefault="00A77C75" w:rsidP="00A77C75">
      <w:pPr>
        <w:widowControl/>
        <w:adjustRightInd w:val="0"/>
        <w:snapToGrid w:val="0"/>
        <w:spacing w:line="312" w:lineRule="auto"/>
        <w:ind w:firstLineChars="200" w:firstLine="640"/>
        <w:rPr>
          <w:rFonts w:ascii="仿宋_GB2312" w:eastAsia="仿宋_GB2312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第二条</w:t>
      </w:r>
      <w:r>
        <w:rPr>
          <w:rFonts w:ascii="仿宋_GB2312" w:eastAsia="仿宋_GB2312" w:hAnsi="黑体"/>
          <w:kern w:val="0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黑体" w:hint="eastAsia"/>
          <w:kern w:val="0"/>
          <w:sz w:val="32"/>
          <w:szCs w:val="32"/>
        </w:rPr>
        <w:t>凡培养</w:t>
      </w:r>
      <w:proofErr w:type="gramEnd"/>
      <w:r>
        <w:rPr>
          <w:rFonts w:ascii="仿宋_GB2312" w:eastAsia="仿宋_GB2312" w:hAnsi="黑体" w:hint="eastAsia"/>
          <w:kern w:val="0"/>
          <w:sz w:val="32"/>
          <w:szCs w:val="32"/>
        </w:rPr>
        <w:t>方案规定的考试课程，均要有笔试考试环节。笔试考试可采取开卷、闭卷或开闭结合等形式。在每学期初，由任课教师建议笔试形式，经课程开设院（部）批准。每门课程的笔试考试时间一般为</w:t>
      </w:r>
      <w:r>
        <w:rPr>
          <w:rFonts w:ascii="仿宋_GB2312" w:eastAsia="仿宋_GB2312" w:hAnsi="黑体"/>
          <w:kern w:val="0"/>
          <w:sz w:val="32"/>
          <w:szCs w:val="32"/>
        </w:rPr>
        <w:t>110</w:t>
      </w:r>
      <w:r>
        <w:rPr>
          <w:rFonts w:ascii="仿宋_GB2312" w:eastAsia="仿宋_GB2312" w:hAnsi="黑体" w:hint="eastAsia"/>
          <w:kern w:val="0"/>
          <w:sz w:val="32"/>
          <w:szCs w:val="32"/>
        </w:rPr>
        <w:t>分钟。</w:t>
      </w:r>
    </w:p>
    <w:p w:rsidR="00A77C75" w:rsidRDefault="00A77C75" w:rsidP="00A77C75">
      <w:pPr>
        <w:widowControl/>
        <w:adjustRightInd w:val="0"/>
        <w:snapToGrid w:val="0"/>
        <w:spacing w:line="312" w:lineRule="auto"/>
        <w:ind w:firstLineChars="200" w:firstLine="640"/>
        <w:rPr>
          <w:rFonts w:ascii="仿宋_GB2312" w:eastAsia="仿宋_GB2312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第三条</w:t>
      </w:r>
      <w:r>
        <w:rPr>
          <w:rFonts w:ascii="仿宋_GB2312" w:eastAsia="仿宋_GB2312" w:hAnsi="黑体"/>
          <w:kern w:val="0"/>
          <w:sz w:val="32"/>
          <w:szCs w:val="32"/>
        </w:rPr>
        <w:t xml:space="preserve">  </w:t>
      </w:r>
      <w:r>
        <w:rPr>
          <w:rFonts w:ascii="仿宋_GB2312" w:eastAsia="仿宋_GB2312" w:hAnsi="黑体" w:hint="eastAsia"/>
          <w:kern w:val="0"/>
          <w:sz w:val="32"/>
          <w:szCs w:val="32"/>
        </w:rPr>
        <w:t>考试坚持公平、公正、诚信原则。考试管理工作坚持规范、严谨、高效原则。</w:t>
      </w:r>
    </w:p>
    <w:p w:rsidR="00A77C75" w:rsidRDefault="00A77C75" w:rsidP="00A77C75">
      <w:pPr>
        <w:widowControl/>
        <w:adjustRightInd w:val="0"/>
        <w:snapToGrid w:val="0"/>
        <w:spacing w:beforeLines="50" w:before="156" w:afterLines="50" w:after="156" w:line="312" w:lineRule="auto"/>
        <w:jc w:val="center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第二章　组织领导</w:t>
      </w:r>
    </w:p>
    <w:p w:rsidR="00A77C75" w:rsidRDefault="00A77C75" w:rsidP="00A77C75">
      <w:pPr>
        <w:pStyle w:val="aa"/>
        <w:adjustRightInd w:val="0"/>
        <w:snapToGrid w:val="0"/>
        <w:spacing w:before="0" w:beforeAutospacing="0" w:after="0" w:afterAutospacing="0" w:line="312" w:lineRule="auto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第四条</w:t>
      </w:r>
      <w:r>
        <w:rPr>
          <w:rFonts w:ascii="仿宋_GB2312" w:eastAsia="仿宋_GB2312" w:hAnsi="黑体" w:hint="eastAsia"/>
          <w:sz w:val="32"/>
          <w:szCs w:val="32"/>
        </w:rPr>
        <w:t xml:space="preserve">　考试工作在分管教学工作的副校长领导下，由教务处、院（部）和其他有关部门按照学校有关规定和要求组织实施。</w:t>
      </w:r>
    </w:p>
    <w:p w:rsidR="00A77C75" w:rsidRDefault="00A77C75" w:rsidP="00A77C75">
      <w:pPr>
        <w:pStyle w:val="aa"/>
        <w:adjustRightInd w:val="0"/>
        <w:snapToGrid w:val="0"/>
        <w:spacing w:before="0" w:beforeAutospacing="0" w:after="0" w:afterAutospacing="0" w:line="312" w:lineRule="auto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第五条</w:t>
      </w:r>
      <w:r>
        <w:rPr>
          <w:rFonts w:ascii="仿宋_GB2312" w:eastAsia="仿宋_GB2312" w:hAnsi="黑体" w:hint="eastAsia"/>
          <w:sz w:val="32"/>
          <w:szCs w:val="32"/>
        </w:rPr>
        <w:t xml:space="preserve">　考试工作接受学校纪律监察部门和上级有关部门的监督和检查。</w:t>
      </w:r>
    </w:p>
    <w:p w:rsidR="00A77C75" w:rsidRDefault="00A77C75" w:rsidP="00A77C75">
      <w:pPr>
        <w:pStyle w:val="aa"/>
        <w:adjustRightInd w:val="0"/>
        <w:snapToGrid w:val="0"/>
        <w:spacing w:before="0" w:beforeAutospacing="0" w:after="0" w:afterAutospacing="0" w:line="312" w:lineRule="auto"/>
        <w:ind w:firstLineChars="200" w:firstLine="640"/>
        <w:jc w:val="both"/>
        <w:rPr>
          <w:rFonts w:ascii="仿宋_GB2312" w:eastAsia="仿宋_GB2312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第六条</w:t>
      </w:r>
      <w:r>
        <w:rPr>
          <w:rFonts w:ascii="仿宋_GB2312" w:eastAsia="仿宋_GB2312" w:hAnsi="黑体" w:hint="eastAsia"/>
          <w:sz w:val="32"/>
          <w:szCs w:val="32"/>
        </w:rPr>
        <w:t xml:space="preserve">　建立健全考试巡视制度。教务处和院（部）分别组织安排考试巡视工作。</w:t>
      </w:r>
    </w:p>
    <w:p w:rsidR="00A77C75" w:rsidRDefault="00A77C75" w:rsidP="00A77C75">
      <w:pPr>
        <w:pStyle w:val="aa"/>
        <w:adjustRightInd w:val="0"/>
        <w:snapToGrid w:val="0"/>
        <w:spacing w:before="0" w:beforeAutospacing="0" w:after="0" w:afterAutospacing="0" w:line="312" w:lineRule="auto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</w:p>
    <w:p w:rsidR="00A77C75" w:rsidRDefault="00A77C75" w:rsidP="00A77C75">
      <w:pPr>
        <w:widowControl/>
        <w:adjustRightInd w:val="0"/>
        <w:snapToGrid w:val="0"/>
        <w:spacing w:beforeLines="50" w:before="156" w:afterLines="50" w:after="156" w:line="312" w:lineRule="auto"/>
        <w:jc w:val="center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lastRenderedPageBreak/>
        <w:t>第三章</w:t>
      </w:r>
      <w:r>
        <w:rPr>
          <w:rFonts w:ascii="黑体" w:eastAsia="黑体" w:hAnsi="黑体"/>
          <w:kern w:val="0"/>
          <w:sz w:val="32"/>
          <w:szCs w:val="32"/>
        </w:rPr>
        <w:t xml:space="preserve">  </w:t>
      </w:r>
      <w:r>
        <w:rPr>
          <w:rFonts w:ascii="黑体" w:eastAsia="黑体" w:hAnsi="黑体" w:hint="eastAsia"/>
          <w:kern w:val="0"/>
          <w:sz w:val="32"/>
          <w:szCs w:val="32"/>
        </w:rPr>
        <w:t>命题</w:t>
      </w:r>
    </w:p>
    <w:p w:rsidR="00A77C75" w:rsidRDefault="00A77C75" w:rsidP="00A77C75">
      <w:pPr>
        <w:pStyle w:val="aa"/>
        <w:adjustRightInd w:val="0"/>
        <w:snapToGrid w:val="0"/>
        <w:spacing w:before="0" w:beforeAutospacing="0" w:after="0" w:afterAutospacing="0" w:line="312" w:lineRule="auto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第七条</w:t>
      </w:r>
      <w:r>
        <w:rPr>
          <w:rFonts w:ascii="仿宋_GB2312" w:eastAsia="仿宋_GB2312" w:hAnsi="黑体"/>
          <w:sz w:val="32"/>
          <w:szCs w:val="32"/>
        </w:rPr>
        <w:t xml:space="preserve">  </w:t>
      </w:r>
      <w:r>
        <w:rPr>
          <w:rFonts w:ascii="仿宋_GB2312" w:eastAsia="仿宋_GB2312" w:hAnsi="黑体" w:hint="eastAsia"/>
          <w:sz w:val="32"/>
          <w:szCs w:val="32"/>
        </w:rPr>
        <w:t>应根据大纲要求，认真研究命题范围、重点、难点。命题范围覆盖面要广，考题的深度应反映课程的基本要求，注重对学生基本知识、基本理论和基本技能的考核，要注重培养学生分析问题和解决问题的能力。考题不能低于大纲要求，不要出偏题、怪题。考题要经过试做，给出标准答案和评分标准，各个题目均需给出分值。所有课程均需拟出难度、题量相当的</w:t>
      </w:r>
      <w:r>
        <w:rPr>
          <w:rFonts w:ascii="仿宋_GB2312" w:eastAsia="仿宋_GB2312" w:hAnsi="黑体"/>
          <w:sz w:val="32"/>
          <w:szCs w:val="32"/>
        </w:rPr>
        <w:t>A</w:t>
      </w:r>
      <w:r>
        <w:rPr>
          <w:rFonts w:ascii="仿宋_GB2312" w:eastAsia="仿宋_GB2312" w:hAnsi="黑体" w:hint="eastAsia"/>
          <w:sz w:val="32"/>
          <w:szCs w:val="32"/>
        </w:rPr>
        <w:t>、</w:t>
      </w:r>
      <w:r>
        <w:rPr>
          <w:rFonts w:ascii="仿宋_GB2312" w:eastAsia="仿宋_GB2312" w:hAnsi="黑体"/>
          <w:sz w:val="32"/>
          <w:szCs w:val="32"/>
        </w:rPr>
        <w:t>B</w:t>
      </w:r>
      <w:r>
        <w:rPr>
          <w:rFonts w:ascii="仿宋_GB2312" w:eastAsia="仿宋_GB2312" w:hAnsi="黑体" w:hint="eastAsia"/>
          <w:sz w:val="32"/>
          <w:szCs w:val="32"/>
        </w:rPr>
        <w:t>两套试卷。</w:t>
      </w:r>
    </w:p>
    <w:p w:rsidR="00A77C75" w:rsidRDefault="00A77C75" w:rsidP="00A77C75">
      <w:pPr>
        <w:pStyle w:val="aa"/>
        <w:adjustRightInd w:val="0"/>
        <w:snapToGrid w:val="0"/>
        <w:spacing w:before="0" w:beforeAutospacing="0" w:after="0" w:afterAutospacing="0" w:line="312" w:lineRule="auto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第八条</w:t>
      </w:r>
      <w:r>
        <w:rPr>
          <w:rFonts w:ascii="仿宋_GB2312" w:eastAsia="仿宋_GB2312" w:hAnsi="黑体"/>
          <w:sz w:val="32"/>
          <w:szCs w:val="32"/>
        </w:rPr>
        <w:t xml:space="preserve">  </w:t>
      </w:r>
      <w:r>
        <w:rPr>
          <w:rFonts w:ascii="仿宋_GB2312" w:eastAsia="仿宋_GB2312" w:hAnsi="黑体" w:hint="eastAsia"/>
          <w:sz w:val="32"/>
          <w:szCs w:val="32"/>
        </w:rPr>
        <w:t>鼓励使用试题库或试卷库出题。</w:t>
      </w:r>
      <w:r>
        <w:rPr>
          <w:rFonts w:ascii="仿宋_GB2312" w:eastAsia="仿宋_GB2312" w:hAnsi="黑体"/>
          <w:sz w:val="32"/>
          <w:szCs w:val="32"/>
        </w:rPr>
        <w:t xml:space="preserve"> </w:t>
      </w:r>
    </w:p>
    <w:p w:rsidR="00A77C75" w:rsidRDefault="00A77C75" w:rsidP="00A77C75">
      <w:pPr>
        <w:pStyle w:val="aa"/>
        <w:adjustRightInd w:val="0"/>
        <w:snapToGrid w:val="0"/>
        <w:spacing w:before="0" w:beforeAutospacing="0" w:after="0" w:afterAutospacing="0" w:line="312" w:lineRule="auto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第九条</w:t>
      </w:r>
      <w:r>
        <w:rPr>
          <w:rFonts w:ascii="仿宋_GB2312" w:eastAsia="仿宋_GB2312" w:hAnsi="黑体"/>
          <w:sz w:val="32"/>
          <w:szCs w:val="32"/>
        </w:rPr>
        <w:t xml:space="preserve">  </w:t>
      </w:r>
      <w:r>
        <w:rPr>
          <w:rFonts w:ascii="仿宋_GB2312" w:eastAsia="仿宋_GB2312" w:hAnsi="黑体" w:hint="eastAsia"/>
          <w:sz w:val="32"/>
          <w:szCs w:val="32"/>
        </w:rPr>
        <w:t>凡同一学期开设的同一大纲要求的课程，应实行校内统考，统一命题，统一考试方式，统一评分标准，建议统一阅卷。</w:t>
      </w:r>
    </w:p>
    <w:p w:rsidR="00A77C75" w:rsidRDefault="00A77C75" w:rsidP="00A77C75">
      <w:pPr>
        <w:pStyle w:val="aa"/>
        <w:adjustRightInd w:val="0"/>
        <w:snapToGrid w:val="0"/>
        <w:spacing w:before="0" w:beforeAutospacing="0" w:after="0" w:afterAutospacing="0" w:line="312" w:lineRule="auto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第十条</w:t>
      </w:r>
      <w:r>
        <w:rPr>
          <w:rFonts w:ascii="仿宋_GB2312" w:eastAsia="仿宋_GB2312" w:hAnsi="黑体"/>
          <w:sz w:val="32"/>
          <w:szCs w:val="32"/>
        </w:rPr>
        <w:t xml:space="preserve">  </w:t>
      </w:r>
      <w:r>
        <w:rPr>
          <w:rFonts w:ascii="仿宋_GB2312" w:eastAsia="仿宋_GB2312" w:hAnsi="黑体" w:hint="eastAsia"/>
          <w:sz w:val="32"/>
          <w:szCs w:val="32"/>
        </w:rPr>
        <w:t>命题要注意保证考试成绩分布合理。</w:t>
      </w:r>
    </w:p>
    <w:p w:rsidR="00A77C75" w:rsidRDefault="00A77C75" w:rsidP="00A77C75">
      <w:pPr>
        <w:widowControl/>
        <w:adjustRightInd w:val="0"/>
        <w:snapToGrid w:val="0"/>
        <w:spacing w:line="312" w:lineRule="auto"/>
        <w:ind w:firstLineChars="200" w:firstLine="640"/>
        <w:jc w:val="left"/>
        <w:rPr>
          <w:rFonts w:ascii="仿宋_GB2312" w:eastAsia="仿宋_GB2312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第十一条</w:t>
      </w:r>
      <w:r>
        <w:rPr>
          <w:rFonts w:ascii="仿宋_GB2312" w:eastAsia="仿宋_GB2312" w:hAnsi="黑体"/>
          <w:kern w:val="0"/>
          <w:sz w:val="32"/>
          <w:szCs w:val="32"/>
        </w:rPr>
        <w:t xml:space="preserve">  </w:t>
      </w:r>
      <w:r>
        <w:rPr>
          <w:rFonts w:ascii="仿宋_GB2312" w:eastAsia="仿宋_GB2312" w:hAnsi="黑体" w:hint="eastAsia"/>
          <w:kern w:val="0"/>
          <w:sz w:val="32"/>
          <w:szCs w:val="32"/>
        </w:rPr>
        <w:t>凡接触考题的命题人员等，要做好保密工作，不得以任何方式泄密、漏题。</w:t>
      </w:r>
    </w:p>
    <w:p w:rsidR="00A77C75" w:rsidRDefault="00A77C75" w:rsidP="00A77C75">
      <w:pPr>
        <w:widowControl/>
        <w:adjustRightInd w:val="0"/>
        <w:snapToGrid w:val="0"/>
        <w:spacing w:beforeLines="50" w:before="156" w:afterLines="50" w:after="156" w:line="312" w:lineRule="auto"/>
        <w:jc w:val="center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第四章</w:t>
      </w:r>
      <w:r>
        <w:rPr>
          <w:rFonts w:ascii="黑体" w:eastAsia="黑体" w:hAnsi="黑体"/>
          <w:kern w:val="0"/>
          <w:sz w:val="32"/>
          <w:szCs w:val="32"/>
        </w:rPr>
        <w:t xml:space="preserve">  </w:t>
      </w:r>
      <w:r>
        <w:rPr>
          <w:rFonts w:ascii="黑体" w:eastAsia="黑体" w:hAnsi="黑体" w:hint="eastAsia"/>
          <w:kern w:val="0"/>
          <w:sz w:val="32"/>
          <w:szCs w:val="32"/>
        </w:rPr>
        <w:t>试卷印刷和管理</w:t>
      </w:r>
    </w:p>
    <w:p w:rsidR="00A77C75" w:rsidRDefault="00A77C75" w:rsidP="00A77C75">
      <w:pPr>
        <w:pStyle w:val="aa"/>
        <w:adjustRightInd w:val="0"/>
        <w:snapToGrid w:val="0"/>
        <w:spacing w:before="0" w:beforeAutospacing="0" w:after="0" w:afterAutospacing="0" w:line="312" w:lineRule="auto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第十二条</w:t>
      </w:r>
      <w:r>
        <w:rPr>
          <w:rFonts w:ascii="仿宋_GB2312" w:eastAsia="仿宋_GB2312" w:hAnsi="黑体"/>
          <w:sz w:val="32"/>
          <w:szCs w:val="32"/>
        </w:rPr>
        <w:t xml:space="preserve">  </w:t>
      </w:r>
      <w:r>
        <w:rPr>
          <w:rFonts w:ascii="仿宋_GB2312" w:eastAsia="仿宋_GB2312" w:hAnsi="黑体" w:hint="eastAsia"/>
          <w:sz w:val="32"/>
          <w:szCs w:val="32"/>
        </w:rPr>
        <w:t>试题经系（教研室）主任审批后，一律按标准格式打印，制成试卷。试卷的字迹、图形、表格要清晰。</w:t>
      </w:r>
    </w:p>
    <w:p w:rsidR="00A77C75" w:rsidRDefault="00A77C75" w:rsidP="00A77C75">
      <w:pPr>
        <w:pStyle w:val="aa"/>
        <w:adjustRightInd w:val="0"/>
        <w:snapToGrid w:val="0"/>
        <w:spacing w:before="0" w:beforeAutospacing="0" w:after="0" w:afterAutospacing="0" w:line="312" w:lineRule="auto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第十三条</w:t>
      </w:r>
      <w:r>
        <w:rPr>
          <w:rFonts w:ascii="仿宋_GB2312" w:eastAsia="仿宋_GB2312" w:hAnsi="黑体"/>
          <w:sz w:val="32"/>
          <w:szCs w:val="32"/>
        </w:rPr>
        <w:t xml:space="preserve">  </w:t>
      </w:r>
      <w:r>
        <w:rPr>
          <w:rFonts w:ascii="仿宋_GB2312" w:eastAsia="仿宋_GB2312" w:hAnsi="黑体" w:hint="eastAsia"/>
          <w:sz w:val="32"/>
          <w:szCs w:val="32"/>
        </w:rPr>
        <w:t>试卷印刷须经院（部）审批后，于考试前一周送交指定印刷单位，考试前</w:t>
      </w:r>
      <w:r>
        <w:rPr>
          <w:rFonts w:ascii="仿宋_GB2312" w:eastAsia="仿宋_GB2312" w:hAnsi="黑体"/>
          <w:sz w:val="32"/>
          <w:szCs w:val="32"/>
        </w:rPr>
        <w:t>2</w:t>
      </w:r>
      <w:r>
        <w:rPr>
          <w:rFonts w:ascii="仿宋_GB2312" w:eastAsia="仿宋_GB2312" w:hAnsi="黑体" w:hint="eastAsia"/>
          <w:sz w:val="32"/>
          <w:szCs w:val="32"/>
        </w:rPr>
        <w:t>天到印刷单位取卷。</w:t>
      </w:r>
    </w:p>
    <w:p w:rsidR="00A77C75" w:rsidRDefault="00A77C75" w:rsidP="00A77C75">
      <w:pPr>
        <w:pStyle w:val="aa"/>
        <w:adjustRightInd w:val="0"/>
        <w:snapToGrid w:val="0"/>
        <w:spacing w:before="0" w:beforeAutospacing="0" w:after="0" w:afterAutospacing="0" w:line="312" w:lineRule="auto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第十四条</w:t>
      </w:r>
      <w:r>
        <w:rPr>
          <w:rFonts w:ascii="仿宋_GB2312" w:eastAsia="仿宋_GB2312" w:hAnsi="黑体"/>
          <w:sz w:val="32"/>
          <w:szCs w:val="32"/>
        </w:rPr>
        <w:t xml:space="preserve">  </w:t>
      </w:r>
      <w:r>
        <w:rPr>
          <w:rFonts w:ascii="仿宋_GB2312" w:eastAsia="仿宋_GB2312" w:hAnsi="黑体" w:hint="eastAsia"/>
          <w:sz w:val="32"/>
          <w:szCs w:val="32"/>
        </w:rPr>
        <w:t>印刷单位必须按时完成试卷印刷和装订任务。试卷未按时交稿，造成试卷未能按时印出而影响考试者，由相关单位、部门承担责任。按时交稿未能及时印出，或者出现印刷质量问题，由印刷单位承担责任。</w:t>
      </w:r>
    </w:p>
    <w:p w:rsidR="00A77C75" w:rsidRDefault="00A77C75" w:rsidP="00A77C75">
      <w:pPr>
        <w:pStyle w:val="aa"/>
        <w:adjustRightInd w:val="0"/>
        <w:snapToGrid w:val="0"/>
        <w:spacing w:before="0" w:beforeAutospacing="0" w:after="0" w:afterAutospacing="0" w:line="312" w:lineRule="auto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第十五条</w:t>
      </w:r>
      <w:r>
        <w:rPr>
          <w:rFonts w:ascii="仿宋_GB2312" w:eastAsia="仿宋_GB2312" w:hAnsi="黑体"/>
          <w:sz w:val="32"/>
          <w:szCs w:val="32"/>
        </w:rPr>
        <w:t xml:space="preserve">  </w:t>
      </w:r>
      <w:r>
        <w:rPr>
          <w:rFonts w:ascii="仿宋_GB2312" w:eastAsia="仿宋_GB2312" w:hAnsi="黑体" w:hint="eastAsia"/>
          <w:sz w:val="32"/>
          <w:szCs w:val="32"/>
        </w:rPr>
        <w:t>要做好考试前的试卷安全保密工作。印刷单位要派专人负责试卷的印刷和管理，试卷印刷场所无关人员不得随意出入，印刷人员要即时销毁与试卷相关的废弃纸张。院（部）要有专人负责试卷保管和分发。任何人不得以任何方式泄露试卷内容。</w:t>
      </w:r>
    </w:p>
    <w:p w:rsidR="00A77C75" w:rsidRDefault="00A77C75" w:rsidP="00A77C75">
      <w:pPr>
        <w:widowControl/>
        <w:adjustRightInd w:val="0"/>
        <w:snapToGrid w:val="0"/>
        <w:spacing w:beforeLines="50" w:before="156" w:afterLines="50" w:after="156" w:line="312" w:lineRule="auto"/>
        <w:jc w:val="center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第五章</w:t>
      </w:r>
      <w:r>
        <w:rPr>
          <w:rFonts w:ascii="黑体" w:eastAsia="黑体" w:hAnsi="黑体"/>
          <w:kern w:val="0"/>
          <w:sz w:val="32"/>
          <w:szCs w:val="32"/>
        </w:rPr>
        <w:t xml:space="preserve">  </w:t>
      </w:r>
      <w:r>
        <w:rPr>
          <w:rFonts w:ascii="黑体" w:eastAsia="黑体" w:hAnsi="黑体" w:hint="eastAsia"/>
          <w:kern w:val="0"/>
          <w:sz w:val="32"/>
          <w:szCs w:val="32"/>
        </w:rPr>
        <w:t>考试安排</w:t>
      </w:r>
    </w:p>
    <w:p w:rsidR="00A77C75" w:rsidRDefault="00A77C75" w:rsidP="00A77C75">
      <w:pPr>
        <w:pStyle w:val="aa"/>
        <w:adjustRightInd w:val="0"/>
        <w:snapToGrid w:val="0"/>
        <w:spacing w:before="0" w:beforeAutospacing="0" w:after="0" w:afterAutospacing="0" w:line="312" w:lineRule="auto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第十六条</w:t>
      </w:r>
      <w:r>
        <w:rPr>
          <w:rFonts w:ascii="仿宋_GB2312" w:eastAsia="仿宋_GB2312" w:hAnsi="黑体"/>
          <w:sz w:val="32"/>
          <w:szCs w:val="32"/>
        </w:rPr>
        <w:t xml:space="preserve">  </w:t>
      </w:r>
      <w:r>
        <w:rPr>
          <w:rFonts w:ascii="仿宋_GB2312" w:eastAsia="仿宋_GB2312" w:hAnsi="黑体" w:hint="eastAsia"/>
          <w:sz w:val="32"/>
          <w:szCs w:val="32"/>
        </w:rPr>
        <w:t>考试课程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分为校管课程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和院（部）管课程。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校管课程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的考试由教务处负责组织实施；院（部）管课程的考试由各学院（部）负责组织实施，具体安排要于考试前一周报教务处备案。</w:t>
      </w:r>
    </w:p>
    <w:p w:rsidR="00A77C75" w:rsidRDefault="00A77C75" w:rsidP="00A77C75">
      <w:pPr>
        <w:pStyle w:val="aa"/>
        <w:adjustRightInd w:val="0"/>
        <w:snapToGrid w:val="0"/>
        <w:spacing w:before="0" w:beforeAutospacing="0" w:after="0" w:afterAutospacing="0" w:line="312" w:lineRule="auto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第十七条</w:t>
      </w:r>
      <w:r>
        <w:rPr>
          <w:rFonts w:ascii="仿宋_GB2312" w:eastAsia="仿宋_GB2312" w:hAnsi="黑体"/>
          <w:sz w:val="32"/>
          <w:szCs w:val="32"/>
        </w:rPr>
        <w:t xml:space="preserve">  </w:t>
      </w:r>
      <w:r>
        <w:rPr>
          <w:rFonts w:ascii="仿宋_GB2312" w:eastAsia="仿宋_GB2312" w:hAnsi="黑体" w:hint="eastAsia"/>
          <w:sz w:val="32"/>
          <w:szCs w:val="32"/>
        </w:rPr>
        <w:t>监考工作是全校教职工的职责，全校教职工要服从各院（部）的监考安排。课程所属院（部）负责安排所有主监考教师，其他监考教师由学生所在院（部）派出。</w:t>
      </w:r>
    </w:p>
    <w:p w:rsidR="00A77C75" w:rsidRDefault="00A77C75" w:rsidP="00A77C75">
      <w:pPr>
        <w:pStyle w:val="aa"/>
        <w:adjustRightInd w:val="0"/>
        <w:snapToGrid w:val="0"/>
        <w:spacing w:before="0" w:beforeAutospacing="0" w:after="0" w:afterAutospacing="0" w:line="312" w:lineRule="auto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第十八条</w:t>
      </w:r>
      <w:r>
        <w:rPr>
          <w:rFonts w:ascii="仿宋_GB2312" w:eastAsia="仿宋_GB2312" w:hAnsi="黑体"/>
          <w:sz w:val="32"/>
          <w:szCs w:val="32"/>
        </w:rPr>
        <w:t xml:space="preserve">  </w:t>
      </w:r>
      <w:r>
        <w:rPr>
          <w:rFonts w:ascii="仿宋_GB2312" w:eastAsia="仿宋_GB2312" w:hAnsi="黑体" w:hint="eastAsia"/>
          <w:sz w:val="32"/>
          <w:szCs w:val="32"/>
        </w:rPr>
        <w:t>一个班的考场，应安排两名监考人员。每增加一个班，增设一名监考人员。院（部）应向监考人员发出书面监考通知。</w:t>
      </w:r>
    </w:p>
    <w:p w:rsidR="00A77C75" w:rsidRDefault="00A77C75" w:rsidP="00A77C75">
      <w:pPr>
        <w:pStyle w:val="aa"/>
        <w:adjustRightInd w:val="0"/>
        <w:snapToGrid w:val="0"/>
        <w:spacing w:before="0" w:beforeAutospacing="0" w:after="0" w:afterAutospacing="0" w:line="312" w:lineRule="auto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第十九条</w:t>
      </w:r>
      <w:r>
        <w:rPr>
          <w:rFonts w:ascii="仿宋_GB2312" w:eastAsia="仿宋_GB2312" w:hAnsi="黑体"/>
          <w:sz w:val="32"/>
          <w:szCs w:val="32"/>
        </w:rPr>
        <w:t xml:space="preserve">  </w:t>
      </w:r>
      <w:r>
        <w:rPr>
          <w:rFonts w:ascii="仿宋_GB2312" w:eastAsia="仿宋_GB2312" w:hAnsi="黑体" w:hint="eastAsia"/>
          <w:sz w:val="32"/>
          <w:szCs w:val="32"/>
        </w:rPr>
        <w:t>考场座次安排原则上要保证学生间隔至少两个座位。每场考试前，由院（部）提前安排好考场学生座次。</w:t>
      </w:r>
    </w:p>
    <w:p w:rsidR="00A77C75" w:rsidRDefault="00A77C75" w:rsidP="00A77C75">
      <w:pPr>
        <w:widowControl/>
        <w:adjustRightInd w:val="0"/>
        <w:snapToGrid w:val="0"/>
        <w:spacing w:beforeLines="50" w:before="156" w:afterLines="50" w:after="156" w:line="312" w:lineRule="auto"/>
        <w:jc w:val="center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第六章</w:t>
      </w:r>
      <w:r>
        <w:rPr>
          <w:rFonts w:ascii="黑体" w:eastAsia="黑体" w:hAnsi="黑体"/>
          <w:kern w:val="0"/>
          <w:sz w:val="32"/>
          <w:szCs w:val="32"/>
        </w:rPr>
        <w:t xml:space="preserve">  </w:t>
      </w:r>
      <w:r>
        <w:rPr>
          <w:rFonts w:ascii="黑体" w:eastAsia="黑体" w:hAnsi="黑体" w:hint="eastAsia"/>
          <w:kern w:val="0"/>
          <w:sz w:val="32"/>
          <w:szCs w:val="32"/>
        </w:rPr>
        <w:t>监考教师职责</w:t>
      </w:r>
    </w:p>
    <w:p w:rsidR="00A77C75" w:rsidRDefault="00A77C75" w:rsidP="00A77C75">
      <w:pPr>
        <w:pStyle w:val="aa"/>
        <w:adjustRightInd w:val="0"/>
        <w:snapToGrid w:val="0"/>
        <w:spacing w:before="0" w:beforeAutospacing="0" w:after="0" w:afterAutospacing="0" w:line="312" w:lineRule="auto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第二十条</w:t>
      </w:r>
      <w:r>
        <w:rPr>
          <w:rFonts w:ascii="仿宋_GB2312" w:eastAsia="仿宋_GB2312" w:hAnsi="黑体"/>
          <w:sz w:val="32"/>
          <w:szCs w:val="32"/>
        </w:rPr>
        <w:t xml:space="preserve">  </w:t>
      </w:r>
      <w:r>
        <w:rPr>
          <w:rFonts w:ascii="仿宋_GB2312" w:eastAsia="仿宋_GB2312" w:hAnsi="黑体" w:hint="eastAsia"/>
          <w:sz w:val="32"/>
          <w:szCs w:val="32"/>
        </w:rPr>
        <w:t>主监考教师要提前</w:t>
      </w:r>
      <w:r>
        <w:rPr>
          <w:rFonts w:ascii="仿宋_GB2312" w:eastAsia="仿宋_GB2312" w:hAnsi="黑体"/>
          <w:sz w:val="32"/>
          <w:szCs w:val="32"/>
        </w:rPr>
        <w:t>30</w:t>
      </w:r>
      <w:r>
        <w:rPr>
          <w:rFonts w:ascii="仿宋_GB2312" w:eastAsia="仿宋_GB2312" w:hAnsi="黑体" w:hint="eastAsia"/>
          <w:sz w:val="32"/>
          <w:szCs w:val="32"/>
        </w:rPr>
        <w:t>分钟到有关院（部）领取试卷和《考场记录单》。监考教师提前</w:t>
      </w:r>
      <w:r>
        <w:rPr>
          <w:rFonts w:ascii="仿宋_GB2312" w:eastAsia="仿宋_GB2312" w:hAnsi="黑体"/>
          <w:sz w:val="32"/>
          <w:szCs w:val="32"/>
        </w:rPr>
        <w:t>20</w:t>
      </w:r>
      <w:r>
        <w:rPr>
          <w:rFonts w:ascii="仿宋_GB2312" w:eastAsia="仿宋_GB2312" w:hAnsi="黑体" w:hint="eastAsia"/>
          <w:sz w:val="32"/>
          <w:szCs w:val="32"/>
        </w:rPr>
        <w:t>分钟到达考场，清点学生人数，清理考场，强调考场纪律，查验学生证件等。</w:t>
      </w:r>
    </w:p>
    <w:p w:rsidR="00A77C75" w:rsidRDefault="00A77C75" w:rsidP="00A77C75">
      <w:pPr>
        <w:pStyle w:val="aa"/>
        <w:adjustRightInd w:val="0"/>
        <w:snapToGrid w:val="0"/>
        <w:spacing w:before="0" w:beforeAutospacing="0" w:after="0" w:afterAutospacing="0" w:line="312" w:lineRule="auto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第二十一条</w:t>
      </w:r>
      <w:r>
        <w:rPr>
          <w:rFonts w:ascii="仿宋_GB2312" w:eastAsia="仿宋_GB2312" w:hAnsi="黑体"/>
          <w:sz w:val="32"/>
          <w:szCs w:val="32"/>
        </w:rPr>
        <w:t xml:space="preserve">  </w:t>
      </w:r>
      <w:r>
        <w:rPr>
          <w:rFonts w:ascii="仿宋_GB2312" w:eastAsia="仿宋_GB2312" w:hAnsi="黑体" w:hint="eastAsia"/>
          <w:sz w:val="32"/>
          <w:szCs w:val="32"/>
        </w:rPr>
        <w:t>学生座位旁和桌面上不允许存放与考试无关的物品，监考教师应将其集中放置在规定地点。要特别注意清理课桌内的纸张、书本等。</w:t>
      </w:r>
    </w:p>
    <w:p w:rsidR="00A77C75" w:rsidRDefault="00A77C75" w:rsidP="00A77C75">
      <w:pPr>
        <w:pStyle w:val="aa"/>
        <w:adjustRightInd w:val="0"/>
        <w:snapToGrid w:val="0"/>
        <w:spacing w:before="0" w:beforeAutospacing="0" w:after="0" w:afterAutospacing="0" w:line="312" w:lineRule="auto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第二十二条</w:t>
      </w:r>
      <w:r>
        <w:rPr>
          <w:rFonts w:ascii="仿宋_GB2312" w:eastAsia="仿宋_GB2312" w:hAnsi="黑体"/>
          <w:sz w:val="32"/>
          <w:szCs w:val="32"/>
        </w:rPr>
        <w:t xml:space="preserve">  </w:t>
      </w:r>
      <w:r>
        <w:rPr>
          <w:rFonts w:ascii="仿宋_GB2312" w:eastAsia="仿宋_GB2312" w:hAnsi="黑体" w:hint="eastAsia"/>
          <w:sz w:val="32"/>
          <w:szCs w:val="32"/>
        </w:rPr>
        <w:t>要按规定时间发、收试卷，不得提前或推迟发、收试卷时间。</w:t>
      </w:r>
    </w:p>
    <w:p w:rsidR="00A77C75" w:rsidRDefault="00A77C75" w:rsidP="00A77C75">
      <w:pPr>
        <w:pStyle w:val="aa"/>
        <w:adjustRightInd w:val="0"/>
        <w:snapToGrid w:val="0"/>
        <w:spacing w:before="0" w:beforeAutospacing="0" w:after="0" w:afterAutospacing="0" w:line="312" w:lineRule="auto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第二十三条</w:t>
      </w:r>
      <w:r>
        <w:rPr>
          <w:rFonts w:ascii="仿宋_GB2312" w:eastAsia="仿宋_GB2312" w:hAnsi="黑体"/>
          <w:sz w:val="32"/>
          <w:szCs w:val="32"/>
        </w:rPr>
        <w:t xml:space="preserve">  </w:t>
      </w:r>
      <w:r>
        <w:rPr>
          <w:rFonts w:ascii="仿宋_GB2312" w:eastAsia="仿宋_GB2312" w:hAnsi="黑体" w:hint="eastAsia"/>
          <w:sz w:val="32"/>
          <w:szCs w:val="32"/>
        </w:rPr>
        <w:t>开考后，主监考教师要在讲台上，其他监考教师在教室后面，并经常在考场内巡视。</w:t>
      </w:r>
    </w:p>
    <w:p w:rsidR="00A77C75" w:rsidRDefault="00A77C75" w:rsidP="00A77C75">
      <w:pPr>
        <w:pStyle w:val="aa"/>
        <w:adjustRightInd w:val="0"/>
        <w:snapToGrid w:val="0"/>
        <w:spacing w:before="0" w:beforeAutospacing="0" w:after="0" w:afterAutospacing="0" w:line="312" w:lineRule="auto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第二十四条</w:t>
      </w:r>
      <w:r>
        <w:rPr>
          <w:rFonts w:ascii="仿宋_GB2312" w:eastAsia="仿宋_GB2312" w:hAnsi="黑体"/>
          <w:sz w:val="32"/>
          <w:szCs w:val="32"/>
        </w:rPr>
        <w:t xml:space="preserve">  </w:t>
      </w:r>
      <w:r>
        <w:rPr>
          <w:rFonts w:ascii="仿宋_GB2312" w:eastAsia="仿宋_GB2312" w:hAnsi="黑体" w:hint="eastAsia"/>
          <w:sz w:val="32"/>
          <w:szCs w:val="32"/>
        </w:rPr>
        <w:t>监考教师要认真监考，不准背对学生而坐，不准在考场看书看报和使用通讯工具，不准试做试卷或批改试卷，不准吸烟、谈笑，更不准擅自离开考场。</w:t>
      </w:r>
    </w:p>
    <w:p w:rsidR="00A77C75" w:rsidRDefault="00A77C75" w:rsidP="00A77C75">
      <w:pPr>
        <w:pStyle w:val="aa"/>
        <w:adjustRightInd w:val="0"/>
        <w:snapToGrid w:val="0"/>
        <w:spacing w:before="0" w:beforeAutospacing="0" w:after="0" w:afterAutospacing="0" w:line="312" w:lineRule="auto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第二十五条</w:t>
      </w:r>
      <w:r>
        <w:rPr>
          <w:rFonts w:ascii="仿宋_GB2312" w:eastAsia="仿宋_GB2312" w:hAnsi="黑体"/>
          <w:sz w:val="32"/>
          <w:szCs w:val="32"/>
        </w:rPr>
        <w:t xml:space="preserve">  </w:t>
      </w:r>
      <w:r>
        <w:rPr>
          <w:rFonts w:ascii="仿宋_GB2312" w:eastAsia="仿宋_GB2312" w:hAnsi="黑体" w:hint="eastAsia"/>
          <w:sz w:val="32"/>
          <w:szCs w:val="32"/>
        </w:rPr>
        <w:t>监考教师只回答试卷印刷不清的问题，不得以任何方式对学生进行指点和暗示。</w:t>
      </w:r>
    </w:p>
    <w:p w:rsidR="00A77C75" w:rsidRDefault="00A77C75" w:rsidP="00A77C75">
      <w:pPr>
        <w:pStyle w:val="aa"/>
        <w:adjustRightInd w:val="0"/>
        <w:snapToGrid w:val="0"/>
        <w:spacing w:before="0" w:beforeAutospacing="0" w:after="0" w:afterAutospacing="0" w:line="312" w:lineRule="auto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第二十六条</w:t>
      </w:r>
      <w:r>
        <w:rPr>
          <w:rFonts w:ascii="仿宋_GB2312" w:eastAsia="仿宋_GB2312" w:hAnsi="黑体"/>
          <w:sz w:val="32"/>
          <w:szCs w:val="32"/>
        </w:rPr>
        <w:t xml:space="preserve">  </w:t>
      </w:r>
      <w:r>
        <w:rPr>
          <w:rFonts w:ascii="仿宋_GB2312" w:eastAsia="仿宋_GB2312" w:hAnsi="黑体" w:hint="eastAsia"/>
          <w:sz w:val="32"/>
          <w:szCs w:val="32"/>
        </w:rPr>
        <w:t>监考教师如发现学生违纪或作弊，应当场处理，对违纪者令其立即改正；对作弊者要当场令其退出考场，并在《考场记录单》上记录违纪和作弊学生的姓名、学号、作弊（违纪）方式和情节等。</w:t>
      </w:r>
    </w:p>
    <w:p w:rsidR="00A77C75" w:rsidRDefault="00A77C75" w:rsidP="00A77C75">
      <w:pPr>
        <w:pStyle w:val="aa"/>
        <w:adjustRightInd w:val="0"/>
        <w:snapToGrid w:val="0"/>
        <w:spacing w:before="0" w:beforeAutospacing="0" w:after="0" w:afterAutospacing="0" w:line="312" w:lineRule="auto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第二十七条</w:t>
      </w:r>
      <w:r>
        <w:rPr>
          <w:rFonts w:ascii="仿宋_GB2312" w:eastAsia="仿宋_GB2312" w:hAnsi="黑体"/>
          <w:sz w:val="32"/>
          <w:szCs w:val="32"/>
        </w:rPr>
        <w:t xml:space="preserve">  </w:t>
      </w:r>
      <w:r>
        <w:rPr>
          <w:rFonts w:ascii="仿宋_GB2312" w:eastAsia="仿宋_GB2312" w:hAnsi="黑体" w:hint="eastAsia"/>
          <w:sz w:val="32"/>
          <w:szCs w:val="32"/>
        </w:rPr>
        <w:t>考试结束后，监考教师应认真逐项填写《考场记录单》，并随同试卷一并送回。</w:t>
      </w:r>
    </w:p>
    <w:p w:rsidR="00A77C75" w:rsidRDefault="00A77C75" w:rsidP="00A77C75">
      <w:pPr>
        <w:widowControl/>
        <w:adjustRightInd w:val="0"/>
        <w:snapToGrid w:val="0"/>
        <w:spacing w:beforeLines="50" w:before="156" w:afterLines="50" w:after="156" w:line="312" w:lineRule="auto"/>
        <w:jc w:val="center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第七章</w:t>
      </w:r>
      <w:r>
        <w:rPr>
          <w:rFonts w:ascii="黑体" w:eastAsia="黑体" w:hAnsi="黑体"/>
          <w:kern w:val="0"/>
          <w:sz w:val="32"/>
          <w:szCs w:val="32"/>
        </w:rPr>
        <w:t xml:space="preserve">  </w:t>
      </w:r>
      <w:r>
        <w:rPr>
          <w:rFonts w:ascii="黑体" w:eastAsia="黑体" w:hAnsi="黑体" w:hint="eastAsia"/>
          <w:kern w:val="0"/>
          <w:sz w:val="32"/>
          <w:szCs w:val="32"/>
        </w:rPr>
        <w:t>巡视人员职责</w:t>
      </w:r>
    </w:p>
    <w:p w:rsidR="00A77C75" w:rsidRDefault="00A77C75" w:rsidP="00A77C75">
      <w:pPr>
        <w:pStyle w:val="aa"/>
        <w:adjustRightInd w:val="0"/>
        <w:snapToGrid w:val="0"/>
        <w:spacing w:before="0" w:beforeAutospacing="0" w:after="0" w:afterAutospacing="0" w:line="312" w:lineRule="auto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第二十八条</w:t>
      </w:r>
      <w:r>
        <w:rPr>
          <w:rFonts w:ascii="仿宋_GB2312" w:eastAsia="仿宋_GB2312" w:hAnsi="黑体"/>
          <w:sz w:val="32"/>
          <w:szCs w:val="32"/>
        </w:rPr>
        <w:t xml:space="preserve">  </w:t>
      </w:r>
      <w:r>
        <w:rPr>
          <w:rFonts w:ascii="仿宋_GB2312" w:eastAsia="仿宋_GB2312" w:hAnsi="黑体" w:hint="eastAsia"/>
          <w:sz w:val="32"/>
          <w:szCs w:val="32"/>
        </w:rPr>
        <w:t>校、院（部）巡视组分别由教务处和院（部）统一安排，其主要职责是：检查考场秩序、监考教师的监考情况、学生的应试状态。</w:t>
      </w:r>
    </w:p>
    <w:p w:rsidR="00A77C75" w:rsidRDefault="00A77C75" w:rsidP="00A77C75">
      <w:pPr>
        <w:pStyle w:val="aa"/>
        <w:adjustRightInd w:val="0"/>
        <w:snapToGrid w:val="0"/>
        <w:spacing w:before="0" w:beforeAutospacing="0" w:after="0" w:afterAutospacing="0" w:line="312" w:lineRule="auto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第二十九条</w:t>
      </w:r>
      <w:r>
        <w:rPr>
          <w:rFonts w:ascii="仿宋_GB2312" w:eastAsia="仿宋_GB2312" w:hAnsi="黑体"/>
          <w:sz w:val="32"/>
          <w:szCs w:val="32"/>
        </w:rPr>
        <w:t xml:space="preserve">  </w:t>
      </w:r>
      <w:r>
        <w:rPr>
          <w:rFonts w:ascii="仿宋_GB2312" w:eastAsia="仿宋_GB2312" w:hAnsi="黑体" w:hint="eastAsia"/>
          <w:sz w:val="32"/>
          <w:szCs w:val="32"/>
        </w:rPr>
        <w:t xml:space="preserve">巡视人员要认真履行职责，重点完成校、院（部）安排的巡视工作和处理突发事件。　　</w:t>
      </w:r>
    </w:p>
    <w:p w:rsidR="00A77C75" w:rsidRDefault="00A77C75" w:rsidP="00A77C75">
      <w:pPr>
        <w:widowControl/>
        <w:adjustRightInd w:val="0"/>
        <w:snapToGrid w:val="0"/>
        <w:spacing w:beforeLines="50" w:before="156" w:afterLines="50" w:after="156" w:line="312" w:lineRule="auto"/>
        <w:jc w:val="center"/>
        <w:rPr>
          <w:rFonts w:ascii="黑体" w:eastAsia="黑体" w:hAnsi="黑体" w:hint="eastAsia"/>
          <w:kern w:val="0"/>
          <w:sz w:val="32"/>
          <w:szCs w:val="32"/>
        </w:rPr>
      </w:pPr>
    </w:p>
    <w:p w:rsidR="00A77C75" w:rsidRDefault="00A77C75" w:rsidP="00A77C75">
      <w:pPr>
        <w:widowControl/>
        <w:adjustRightInd w:val="0"/>
        <w:snapToGrid w:val="0"/>
        <w:spacing w:beforeLines="50" w:before="156" w:afterLines="50" w:after="156" w:line="312" w:lineRule="auto"/>
        <w:jc w:val="center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lastRenderedPageBreak/>
        <w:t>第八章</w:t>
      </w:r>
      <w:r>
        <w:rPr>
          <w:rFonts w:ascii="黑体" w:eastAsia="黑体" w:hAnsi="黑体"/>
          <w:kern w:val="0"/>
          <w:sz w:val="32"/>
          <w:szCs w:val="32"/>
        </w:rPr>
        <w:t xml:space="preserve">  </w:t>
      </w:r>
      <w:r>
        <w:rPr>
          <w:rFonts w:ascii="黑体" w:eastAsia="黑体" w:hAnsi="黑体" w:hint="eastAsia"/>
          <w:kern w:val="0"/>
          <w:sz w:val="32"/>
          <w:szCs w:val="32"/>
        </w:rPr>
        <w:t>组织人员职责</w:t>
      </w:r>
    </w:p>
    <w:p w:rsidR="00A77C75" w:rsidRDefault="00A77C75" w:rsidP="00A77C75">
      <w:pPr>
        <w:pStyle w:val="aa"/>
        <w:adjustRightInd w:val="0"/>
        <w:snapToGrid w:val="0"/>
        <w:spacing w:before="0" w:beforeAutospacing="0" w:after="0" w:afterAutospacing="0" w:line="312" w:lineRule="auto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第三十条</w:t>
      </w:r>
      <w:r>
        <w:rPr>
          <w:rFonts w:ascii="仿宋_GB2312" w:eastAsia="仿宋_GB2312" w:hAnsi="黑体"/>
          <w:sz w:val="32"/>
          <w:szCs w:val="32"/>
        </w:rPr>
        <w:t xml:space="preserve">  </w:t>
      </w:r>
      <w:r>
        <w:rPr>
          <w:rFonts w:ascii="仿宋_GB2312" w:eastAsia="仿宋_GB2312" w:hAnsi="黑体" w:hint="eastAsia"/>
          <w:sz w:val="32"/>
          <w:szCs w:val="32"/>
        </w:rPr>
        <w:t>期末考试前，院（部）要召开考风考纪会议，组织教师、学生学习有关考试管理规定，落实有关考试的要求、安排和措施。</w:t>
      </w:r>
    </w:p>
    <w:p w:rsidR="00A77C75" w:rsidRDefault="00A77C75" w:rsidP="00A77C75">
      <w:pPr>
        <w:pStyle w:val="aa"/>
        <w:adjustRightInd w:val="0"/>
        <w:snapToGrid w:val="0"/>
        <w:spacing w:before="0" w:beforeAutospacing="0" w:after="0" w:afterAutospacing="0" w:line="312" w:lineRule="auto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第三十一条</w:t>
      </w:r>
      <w:r>
        <w:rPr>
          <w:rFonts w:ascii="仿宋_GB2312" w:eastAsia="仿宋_GB2312" w:hAnsi="黑体"/>
          <w:sz w:val="32"/>
          <w:szCs w:val="32"/>
        </w:rPr>
        <w:t xml:space="preserve">  </w:t>
      </w:r>
      <w:r>
        <w:rPr>
          <w:rFonts w:ascii="仿宋_GB2312" w:eastAsia="仿宋_GB2312" w:hAnsi="黑体" w:hint="eastAsia"/>
          <w:sz w:val="32"/>
          <w:szCs w:val="32"/>
        </w:rPr>
        <w:t>学工部、团委等部门应组织做好考试宣传工作，强调诚实、守信、遵纪的品德和作风，使学生端正态度、诚信考试。</w:t>
      </w:r>
    </w:p>
    <w:p w:rsidR="00A77C75" w:rsidRDefault="00A77C75" w:rsidP="00A77C75">
      <w:pPr>
        <w:pStyle w:val="aa"/>
        <w:adjustRightInd w:val="0"/>
        <w:snapToGrid w:val="0"/>
        <w:spacing w:before="0" w:beforeAutospacing="0" w:after="0" w:afterAutospacing="0" w:line="312" w:lineRule="auto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第三十二条</w:t>
      </w:r>
      <w:r>
        <w:rPr>
          <w:rFonts w:ascii="仿宋_GB2312" w:eastAsia="仿宋_GB2312" w:hAnsi="黑体"/>
          <w:sz w:val="32"/>
          <w:szCs w:val="32"/>
        </w:rPr>
        <w:t xml:space="preserve">  </w:t>
      </w:r>
      <w:r>
        <w:rPr>
          <w:rFonts w:ascii="仿宋_GB2312" w:eastAsia="仿宋_GB2312" w:hAnsi="黑体" w:hint="eastAsia"/>
          <w:sz w:val="32"/>
          <w:szCs w:val="32"/>
        </w:rPr>
        <w:t>后勤管理处要保证考试期间电力供应和教室内外的卫生及课桌、课椅的完好；安全工作处要负责教学楼和考场的安全保卫工作。</w:t>
      </w:r>
    </w:p>
    <w:p w:rsidR="00A77C75" w:rsidRDefault="00A77C75" w:rsidP="00A77C75">
      <w:pPr>
        <w:widowControl/>
        <w:adjustRightInd w:val="0"/>
        <w:snapToGrid w:val="0"/>
        <w:spacing w:beforeLines="50" w:before="156" w:afterLines="50" w:after="156" w:line="312" w:lineRule="auto"/>
        <w:jc w:val="center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第九章</w:t>
      </w:r>
      <w:r>
        <w:rPr>
          <w:rFonts w:ascii="黑体" w:eastAsia="黑体" w:hAnsi="黑体"/>
          <w:kern w:val="0"/>
          <w:sz w:val="32"/>
          <w:szCs w:val="32"/>
        </w:rPr>
        <w:t xml:space="preserve">  </w:t>
      </w:r>
      <w:r>
        <w:rPr>
          <w:rFonts w:ascii="黑体" w:eastAsia="黑体" w:hAnsi="黑体" w:hint="eastAsia"/>
          <w:kern w:val="0"/>
          <w:sz w:val="32"/>
          <w:szCs w:val="32"/>
        </w:rPr>
        <w:t>考场纪律</w:t>
      </w:r>
    </w:p>
    <w:p w:rsidR="00A77C75" w:rsidRDefault="00A77C75" w:rsidP="00A77C75">
      <w:pPr>
        <w:pStyle w:val="aa"/>
        <w:adjustRightInd w:val="0"/>
        <w:snapToGrid w:val="0"/>
        <w:spacing w:before="0" w:beforeAutospacing="0" w:after="0" w:afterAutospacing="0" w:line="312" w:lineRule="auto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第三十三条</w:t>
      </w:r>
      <w:r>
        <w:rPr>
          <w:rFonts w:ascii="仿宋_GB2312" w:eastAsia="仿宋_GB2312" w:hAnsi="黑体"/>
          <w:sz w:val="32"/>
          <w:szCs w:val="32"/>
        </w:rPr>
        <w:t xml:space="preserve">  </w:t>
      </w:r>
      <w:r>
        <w:rPr>
          <w:rFonts w:ascii="仿宋_GB2312" w:eastAsia="仿宋_GB2312" w:hAnsi="黑体" w:hint="eastAsia"/>
          <w:sz w:val="32"/>
          <w:szCs w:val="32"/>
        </w:rPr>
        <w:t>学生不得无故缺考，必须提前</w:t>
      </w:r>
      <w:r>
        <w:rPr>
          <w:rFonts w:ascii="仿宋_GB2312" w:eastAsia="仿宋_GB2312" w:hAnsi="黑体"/>
          <w:sz w:val="32"/>
          <w:szCs w:val="32"/>
        </w:rPr>
        <w:t>15</w:t>
      </w:r>
      <w:r>
        <w:rPr>
          <w:rFonts w:ascii="仿宋_GB2312" w:eastAsia="仿宋_GB2312" w:hAnsi="黑体" w:hint="eastAsia"/>
          <w:sz w:val="32"/>
          <w:szCs w:val="32"/>
        </w:rPr>
        <w:t>分钟进考场，考试开始</w:t>
      </w:r>
      <w:r>
        <w:rPr>
          <w:rFonts w:ascii="仿宋_GB2312" w:eastAsia="仿宋_GB2312" w:hAnsi="黑体"/>
          <w:sz w:val="32"/>
          <w:szCs w:val="32"/>
        </w:rPr>
        <w:t>30</w:t>
      </w:r>
      <w:r>
        <w:rPr>
          <w:rFonts w:ascii="仿宋_GB2312" w:eastAsia="仿宋_GB2312" w:hAnsi="黑体" w:hint="eastAsia"/>
          <w:sz w:val="32"/>
          <w:szCs w:val="32"/>
        </w:rPr>
        <w:t>分钟内不得离开考场。</w:t>
      </w:r>
    </w:p>
    <w:p w:rsidR="00A77C75" w:rsidRDefault="00A77C75" w:rsidP="00A77C75">
      <w:pPr>
        <w:pStyle w:val="aa"/>
        <w:adjustRightInd w:val="0"/>
        <w:snapToGrid w:val="0"/>
        <w:spacing w:before="0" w:beforeAutospacing="0" w:after="0" w:afterAutospacing="0" w:line="312" w:lineRule="auto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第三十四条</w:t>
      </w:r>
      <w:r>
        <w:rPr>
          <w:rFonts w:ascii="仿宋_GB2312" w:eastAsia="仿宋_GB2312" w:hAnsi="黑体"/>
          <w:sz w:val="32"/>
          <w:szCs w:val="32"/>
        </w:rPr>
        <w:t xml:space="preserve">  </w:t>
      </w:r>
      <w:r>
        <w:rPr>
          <w:rFonts w:ascii="仿宋_GB2312" w:eastAsia="仿宋_GB2312" w:hAnsi="黑体" w:hint="eastAsia"/>
          <w:sz w:val="32"/>
          <w:szCs w:val="32"/>
        </w:rPr>
        <w:t>学生必须带学生证参加考试，否则不允许参加考试。如遇特殊情况，监考教师可先允许学生考试，同时通知辅导员进行现场确认。</w:t>
      </w:r>
    </w:p>
    <w:p w:rsidR="00A77C75" w:rsidRDefault="00A77C75" w:rsidP="00A77C75">
      <w:pPr>
        <w:pStyle w:val="aa"/>
        <w:adjustRightInd w:val="0"/>
        <w:snapToGrid w:val="0"/>
        <w:spacing w:before="0" w:beforeAutospacing="0" w:after="0" w:afterAutospacing="0" w:line="312" w:lineRule="auto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第三十五条</w:t>
      </w:r>
      <w:r>
        <w:rPr>
          <w:rFonts w:ascii="仿宋_GB2312" w:eastAsia="仿宋_GB2312" w:hAnsi="黑体"/>
          <w:sz w:val="32"/>
          <w:szCs w:val="32"/>
        </w:rPr>
        <w:t xml:space="preserve">  </w:t>
      </w:r>
      <w:r>
        <w:rPr>
          <w:rFonts w:ascii="仿宋_GB2312" w:eastAsia="仿宋_GB2312" w:hAnsi="黑体" w:hint="eastAsia"/>
          <w:sz w:val="32"/>
          <w:szCs w:val="32"/>
        </w:rPr>
        <w:t>学生进入考场，按提前安排好的考场学生座次或监考教师临时安排的座次就座。</w:t>
      </w:r>
    </w:p>
    <w:p w:rsidR="00A77C75" w:rsidRDefault="00A77C75" w:rsidP="00A77C75">
      <w:pPr>
        <w:pStyle w:val="aa"/>
        <w:adjustRightInd w:val="0"/>
        <w:snapToGrid w:val="0"/>
        <w:spacing w:before="0" w:beforeAutospacing="0" w:after="0" w:afterAutospacing="0" w:line="312" w:lineRule="auto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第三十六条</w:t>
      </w:r>
      <w:r>
        <w:rPr>
          <w:rFonts w:ascii="仿宋_GB2312" w:eastAsia="仿宋_GB2312" w:hAnsi="黑体"/>
          <w:sz w:val="32"/>
          <w:szCs w:val="32"/>
        </w:rPr>
        <w:t xml:space="preserve">  </w:t>
      </w:r>
      <w:r>
        <w:rPr>
          <w:rFonts w:ascii="仿宋_GB2312" w:eastAsia="仿宋_GB2312" w:hAnsi="黑体" w:hint="eastAsia"/>
          <w:sz w:val="32"/>
          <w:szCs w:val="32"/>
        </w:rPr>
        <w:t>考试用文具自备。开考前，除限定科目的必要用具外，所有和考试无关的东西必须放置在指定地点。</w:t>
      </w:r>
    </w:p>
    <w:p w:rsidR="00A77C75" w:rsidRDefault="00A77C75" w:rsidP="00A77C75">
      <w:pPr>
        <w:pStyle w:val="aa"/>
        <w:adjustRightInd w:val="0"/>
        <w:snapToGrid w:val="0"/>
        <w:spacing w:before="0" w:beforeAutospacing="0" w:after="0" w:afterAutospacing="0" w:line="312" w:lineRule="auto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第三十七条</w:t>
      </w:r>
      <w:r>
        <w:rPr>
          <w:rFonts w:ascii="仿宋_GB2312" w:eastAsia="仿宋_GB2312" w:hAnsi="黑体"/>
          <w:sz w:val="32"/>
          <w:szCs w:val="32"/>
        </w:rPr>
        <w:t xml:space="preserve">  </w:t>
      </w:r>
      <w:r>
        <w:rPr>
          <w:rFonts w:ascii="仿宋_GB2312" w:eastAsia="仿宋_GB2312" w:hAnsi="黑体" w:hint="eastAsia"/>
          <w:sz w:val="32"/>
          <w:szCs w:val="32"/>
        </w:rPr>
        <w:t>试题字迹不清之处，可举手询问，但不得要求教师解释题意；不准私自借用其他人的物品，确有需要，应由监考教师协助解决。</w:t>
      </w:r>
    </w:p>
    <w:p w:rsidR="00A77C75" w:rsidRDefault="00A77C75" w:rsidP="00A77C75">
      <w:pPr>
        <w:pStyle w:val="aa"/>
        <w:adjustRightInd w:val="0"/>
        <w:snapToGrid w:val="0"/>
        <w:spacing w:before="0" w:beforeAutospacing="0" w:after="0" w:afterAutospacing="0" w:line="312" w:lineRule="auto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第三十八条</w:t>
      </w:r>
      <w:r>
        <w:rPr>
          <w:rFonts w:ascii="仿宋_GB2312" w:eastAsia="仿宋_GB2312" w:hAnsi="黑体"/>
          <w:sz w:val="32"/>
          <w:szCs w:val="32"/>
        </w:rPr>
        <w:t xml:space="preserve">  </w:t>
      </w:r>
      <w:r>
        <w:rPr>
          <w:rFonts w:ascii="仿宋_GB2312" w:eastAsia="仿宋_GB2312" w:hAnsi="黑体" w:hint="eastAsia"/>
          <w:sz w:val="32"/>
          <w:szCs w:val="32"/>
        </w:rPr>
        <w:t>提前交卷的学生，须经监考教师同意后方可离开考场。</w:t>
      </w:r>
    </w:p>
    <w:p w:rsidR="00A77C75" w:rsidRDefault="00A77C75" w:rsidP="00A77C75">
      <w:pPr>
        <w:pStyle w:val="aa"/>
        <w:adjustRightInd w:val="0"/>
        <w:snapToGrid w:val="0"/>
        <w:spacing w:before="0" w:beforeAutospacing="0" w:after="0" w:afterAutospacing="0" w:line="312" w:lineRule="auto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第三十九条</w:t>
      </w:r>
      <w:r>
        <w:rPr>
          <w:rFonts w:ascii="仿宋_GB2312" w:eastAsia="仿宋_GB2312" w:hAnsi="黑体"/>
          <w:sz w:val="32"/>
          <w:szCs w:val="32"/>
        </w:rPr>
        <w:t xml:space="preserve">  </w:t>
      </w:r>
      <w:r>
        <w:rPr>
          <w:rFonts w:ascii="仿宋_GB2312" w:eastAsia="仿宋_GB2312" w:hAnsi="黑体" w:hint="eastAsia"/>
          <w:sz w:val="32"/>
          <w:szCs w:val="32"/>
        </w:rPr>
        <w:t>考试结束前</w:t>
      </w:r>
      <w:r>
        <w:rPr>
          <w:rFonts w:ascii="仿宋_GB2312" w:eastAsia="仿宋_GB2312" w:hAnsi="黑体"/>
          <w:sz w:val="32"/>
          <w:szCs w:val="32"/>
        </w:rPr>
        <w:t>10</w:t>
      </w:r>
      <w:r>
        <w:rPr>
          <w:rFonts w:ascii="仿宋_GB2312" w:eastAsia="仿宋_GB2312" w:hAnsi="黑体" w:hint="eastAsia"/>
          <w:sz w:val="32"/>
          <w:szCs w:val="32"/>
        </w:rPr>
        <w:t>分钟，监考教师应提醒学生注意时间。宣布考试结束后，所有学生应立即停止答卷，将试卷翻放在桌面上，并在原座位坐好，监考教师宣布学生退场后方可离开考场。</w:t>
      </w:r>
    </w:p>
    <w:p w:rsidR="00A77C75" w:rsidRDefault="00A77C75" w:rsidP="00A77C75">
      <w:pPr>
        <w:pStyle w:val="aa"/>
        <w:adjustRightInd w:val="0"/>
        <w:snapToGrid w:val="0"/>
        <w:spacing w:before="0" w:beforeAutospacing="0" w:after="0" w:afterAutospacing="0" w:line="312" w:lineRule="auto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第四十条</w:t>
      </w:r>
      <w:r>
        <w:rPr>
          <w:rFonts w:ascii="仿宋_GB2312" w:eastAsia="仿宋_GB2312" w:hAnsi="黑体"/>
          <w:sz w:val="32"/>
          <w:szCs w:val="32"/>
        </w:rPr>
        <w:t xml:space="preserve">  </w:t>
      </w:r>
      <w:r>
        <w:rPr>
          <w:rFonts w:ascii="仿宋_GB2312" w:eastAsia="仿宋_GB2312" w:hAnsi="黑体" w:hint="eastAsia"/>
          <w:sz w:val="32"/>
          <w:szCs w:val="32"/>
        </w:rPr>
        <w:t>监考教师收卷后，学生应立即退场，不得在考场内逗留、交谈，更不能在场内外大声喧哗。</w:t>
      </w:r>
    </w:p>
    <w:p w:rsidR="00A77C75" w:rsidRDefault="00A77C75" w:rsidP="00A77C75">
      <w:pPr>
        <w:pStyle w:val="aa"/>
        <w:adjustRightInd w:val="0"/>
        <w:snapToGrid w:val="0"/>
        <w:spacing w:before="0" w:beforeAutospacing="0" w:after="0" w:afterAutospacing="0" w:line="312" w:lineRule="auto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第四十一条</w:t>
      </w:r>
      <w:r>
        <w:rPr>
          <w:rFonts w:ascii="仿宋_GB2312" w:eastAsia="仿宋_GB2312" w:hAnsi="黑体"/>
          <w:sz w:val="32"/>
          <w:szCs w:val="32"/>
        </w:rPr>
        <w:t xml:space="preserve">  </w:t>
      </w:r>
      <w:r>
        <w:rPr>
          <w:rFonts w:ascii="仿宋_GB2312" w:eastAsia="仿宋_GB2312" w:hAnsi="黑体" w:hint="eastAsia"/>
          <w:sz w:val="32"/>
          <w:szCs w:val="32"/>
        </w:rPr>
        <w:t>考试期间，不得以任何理由把试卷或试题内容带出考场。</w:t>
      </w:r>
    </w:p>
    <w:p w:rsidR="00A77C75" w:rsidRDefault="00A77C75" w:rsidP="00A77C75">
      <w:pPr>
        <w:widowControl/>
        <w:adjustRightInd w:val="0"/>
        <w:snapToGrid w:val="0"/>
        <w:spacing w:beforeLines="50" w:before="156" w:afterLines="50" w:after="156" w:line="312" w:lineRule="auto"/>
        <w:jc w:val="center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第十章</w:t>
      </w:r>
      <w:r>
        <w:rPr>
          <w:rFonts w:ascii="黑体" w:eastAsia="黑体" w:hAnsi="黑体"/>
          <w:kern w:val="0"/>
          <w:sz w:val="32"/>
          <w:szCs w:val="32"/>
        </w:rPr>
        <w:t xml:space="preserve">  </w:t>
      </w:r>
      <w:r>
        <w:rPr>
          <w:rFonts w:ascii="黑体" w:eastAsia="黑体" w:hAnsi="黑体" w:hint="eastAsia"/>
          <w:kern w:val="0"/>
          <w:sz w:val="32"/>
          <w:szCs w:val="32"/>
        </w:rPr>
        <w:t>考试违纪、作弊认定</w:t>
      </w:r>
    </w:p>
    <w:p w:rsidR="00A77C75" w:rsidRDefault="00A77C75" w:rsidP="00A77C75">
      <w:pPr>
        <w:pStyle w:val="aa"/>
        <w:adjustRightInd w:val="0"/>
        <w:snapToGrid w:val="0"/>
        <w:spacing w:before="0" w:beforeAutospacing="0" w:after="0" w:afterAutospacing="0" w:line="312" w:lineRule="auto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第四十二条</w:t>
      </w:r>
      <w:r>
        <w:rPr>
          <w:rFonts w:ascii="仿宋_GB2312" w:eastAsia="仿宋_GB2312" w:hAnsi="黑体"/>
          <w:sz w:val="32"/>
          <w:szCs w:val="32"/>
        </w:rPr>
        <w:t xml:space="preserve">  </w:t>
      </w:r>
      <w:r>
        <w:rPr>
          <w:rFonts w:ascii="仿宋_GB2312" w:eastAsia="仿宋_GB2312" w:hAnsi="黑体" w:hint="eastAsia"/>
          <w:sz w:val="32"/>
          <w:szCs w:val="32"/>
        </w:rPr>
        <w:t>监考教师要严格监考，按照《河北工程大学普通全日制本科学生学籍管理规定（试行）》（校政〔</w:t>
      </w:r>
      <w:r>
        <w:rPr>
          <w:rFonts w:ascii="仿宋_GB2312" w:eastAsia="仿宋_GB2312" w:hAnsi="黑体"/>
          <w:sz w:val="32"/>
          <w:szCs w:val="32"/>
        </w:rPr>
        <w:t>2014</w:t>
      </w:r>
      <w:r>
        <w:rPr>
          <w:rFonts w:ascii="仿宋_GB2312" w:eastAsia="仿宋_GB2312" w:hAnsi="黑体" w:hint="eastAsia"/>
          <w:sz w:val="32"/>
          <w:szCs w:val="32"/>
        </w:rPr>
        <w:t>〕</w:t>
      </w:r>
      <w:r>
        <w:rPr>
          <w:rFonts w:ascii="仿宋_GB2312" w:eastAsia="仿宋_GB2312" w:hAnsi="黑体"/>
          <w:sz w:val="32"/>
          <w:szCs w:val="32"/>
        </w:rPr>
        <w:t xml:space="preserve">33 </w:t>
      </w:r>
      <w:r>
        <w:rPr>
          <w:rFonts w:ascii="仿宋_GB2312" w:eastAsia="仿宋_GB2312" w:hAnsi="黑体" w:hint="eastAsia"/>
          <w:sz w:val="32"/>
          <w:szCs w:val="32"/>
        </w:rPr>
        <w:t>号）第二十九条之规定，发现有学生违纪，在卷面上签字注明“违纪”字样；发现有学生作弊，应立即中止其考试，没收其试卷及作弊证据，当场宣布该学生作弊，令其离开考场，在卷面上签字注明“作弊”字样。违纪、作弊学生应当在试卷上签字确认，拒绝签字的，应由两名监考教师签字证明。违纪、作弊试卷与原班试卷共同装订。对学生用于作弊的材料、工具等，应予暂扣并填写收据，待取证后及时归还学生。</w:t>
      </w:r>
    </w:p>
    <w:p w:rsidR="00A77C75" w:rsidRDefault="00A77C75" w:rsidP="00A77C75">
      <w:pPr>
        <w:pStyle w:val="aa"/>
        <w:adjustRightInd w:val="0"/>
        <w:snapToGrid w:val="0"/>
        <w:spacing w:before="0" w:beforeAutospacing="0" w:after="0" w:afterAutospacing="0" w:line="312" w:lineRule="auto"/>
        <w:ind w:firstLineChars="200" w:firstLine="640"/>
        <w:jc w:val="both"/>
        <w:rPr>
          <w:rFonts w:ascii="仿宋_GB2312" w:eastAsia="仿宋_GB2312" w:hAnsi="黑体" w:cs="宋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第四十三条</w:t>
      </w:r>
      <w:r>
        <w:rPr>
          <w:rFonts w:ascii="仿宋_GB2312" w:eastAsia="仿宋_GB2312" w:hAnsi="黑体"/>
          <w:sz w:val="32"/>
          <w:szCs w:val="32"/>
        </w:rPr>
        <w:t xml:space="preserve">  </w:t>
      </w:r>
      <w:r>
        <w:rPr>
          <w:rFonts w:ascii="仿宋_GB2312" w:eastAsia="仿宋_GB2312" w:hAnsi="黑体" w:hint="eastAsia"/>
          <w:sz w:val="32"/>
          <w:szCs w:val="32"/>
        </w:rPr>
        <w:t>考场外的考试工作人员通过教室监控发现学生有违纪或作弊行为的，应立即通知巡视人员，由巡视人员到达考场通知监考教师，监考教师按本规定第 四十六条处理。考试工作人员</w:t>
      </w:r>
      <w:r>
        <w:rPr>
          <w:rFonts w:ascii="仿宋_GB2312" w:eastAsia="仿宋_GB2312" w:hAnsi="黑体" w:cs="宋体" w:hint="eastAsia"/>
          <w:sz w:val="32"/>
          <w:szCs w:val="32"/>
        </w:rPr>
        <w:t>要保存</w:t>
      </w:r>
      <w:r>
        <w:rPr>
          <w:rFonts w:ascii="仿宋_GB2312" w:eastAsia="仿宋_GB2312" w:hAnsi="黑体" w:hint="eastAsia"/>
          <w:sz w:val="32"/>
          <w:szCs w:val="32"/>
        </w:rPr>
        <w:t>教室监控</w:t>
      </w:r>
      <w:r>
        <w:rPr>
          <w:rFonts w:ascii="仿宋_GB2312" w:eastAsia="仿宋_GB2312" w:hAnsi="黑体" w:cs="宋体" w:hint="eastAsia"/>
          <w:sz w:val="32"/>
          <w:szCs w:val="32"/>
        </w:rPr>
        <w:t>录像至少</w:t>
      </w:r>
      <w:r>
        <w:rPr>
          <w:rFonts w:ascii="仿宋_GB2312" w:eastAsia="仿宋_GB2312" w:hAnsi="黑体" w:cs="宋体"/>
          <w:sz w:val="32"/>
          <w:szCs w:val="32"/>
        </w:rPr>
        <w:t>30</w:t>
      </w:r>
      <w:r>
        <w:rPr>
          <w:rFonts w:ascii="仿宋_GB2312" w:eastAsia="仿宋_GB2312" w:hAnsi="黑体" w:cs="宋体" w:hint="eastAsia"/>
          <w:sz w:val="32"/>
          <w:szCs w:val="32"/>
        </w:rPr>
        <w:t>日作为</w:t>
      </w:r>
      <w:r>
        <w:rPr>
          <w:rFonts w:ascii="仿宋_GB2312" w:eastAsia="仿宋_GB2312" w:hAnsi="黑体" w:hint="eastAsia"/>
          <w:sz w:val="32"/>
          <w:szCs w:val="32"/>
        </w:rPr>
        <w:t>违纪或作弊</w:t>
      </w:r>
      <w:r>
        <w:rPr>
          <w:rFonts w:ascii="仿宋_GB2312" w:eastAsia="仿宋_GB2312" w:hAnsi="黑体" w:cs="宋体" w:hint="eastAsia"/>
          <w:sz w:val="32"/>
          <w:szCs w:val="32"/>
        </w:rPr>
        <w:t>证据。</w:t>
      </w:r>
    </w:p>
    <w:p w:rsidR="00A77C75" w:rsidRDefault="00A77C75" w:rsidP="00A77C75">
      <w:pPr>
        <w:pStyle w:val="aa"/>
        <w:adjustRightInd w:val="0"/>
        <w:snapToGrid w:val="0"/>
        <w:spacing w:before="0" w:beforeAutospacing="0" w:after="0" w:afterAutospacing="0" w:line="312" w:lineRule="auto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第四十四条</w:t>
      </w:r>
      <w:r>
        <w:rPr>
          <w:rFonts w:ascii="仿宋_GB2312" w:eastAsia="仿宋_GB2312" w:hAnsi="黑体"/>
          <w:sz w:val="32"/>
          <w:szCs w:val="32"/>
        </w:rPr>
        <w:t xml:space="preserve">  </w:t>
      </w:r>
      <w:r>
        <w:rPr>
          <w:rFonts w:ascii="仿宋_GB2312" w:eastAsia="仿宋_GB2312" w:hAnsi="黑体" w:cs="宋体" w:hint="eastAsia"/>
          <w:sz w:val="32"/>
          <w:szCs w:val="32"/>
        </w:rPr>
        <w:t>考试组织部门可以通过</w:t>
      </w:r>
      <w:r>
        <w:rPr>
          <w:rFonts w:ascii="仿宋_GB2312" w:eastAsia="仿宋_GB2312" w:hAnsi="黑体" w:hint="eastAsia"/>
          <w:sz w:val="32"/>
          <w:szCs w:val="32"/>
        </w:rPr>
        <w:t>教室监控</w:t>
      </w:r>
      <w:r>
        <w:rPr>
          <w:rFonts w:ascii="仿宋_GB2312" w:eastAsia="仿宋_GB2312" w:hAnsi="黑体" w:cs="宋体" w:hint="eastAsia"/>
          <w:sz w:val="32"/>
          <w:szCs w:val="32"/>
        </w:rPr>
        <w:t>录像回放，对所涉及学生的</w:t>
      </w:r>
      <w:r>
        <w:rPr>
          <w:rFonts w:ascii="仿宋_GB2312" w:eastAsia="仿宋_GB2312" w:hAnsi="黑体" w:hint="eastAsia"/>
          <w:sz w:val="32"/>
          <w:szCs w:val="32"/>
        </w:rPr>
        <w:t>违纪或作弊行为</w:t>
      </w:r>
      <w:r>
        <w:rPr>
          <w:rFonts w:ascii="仿宋_GB2312" w:eastAsia="仿宋_GB2312" w:hAnsi="黑体" w:cs="宋体" w:hint="eastAsia"/>
          <w:sz w:val="32"/>
          <w:szCs w:val="32"/>
        </w:rPr>
        <w:t>进行认定。</w:t>
      </w:r>
    </w:p>
    <w:p w:rsidR="00A77C75" w:rsidRDefault="00A77C75" w:rsidP="00A77C75">
      <w:pPr>
        <w:pStyle w:val="aa"/>
        <w:adjustRightInd w:val="0"/>
        <w:snapToGrid w:val="0"/>
        <w:spacing w:before="0" w:beforeAutospacing="0" w:after="0" w:afterAutospacing="0" w:line="312" w:lineRule="auto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第四十五条</w:t>
      </w:r>
      <w:r>
        <w:rPr>
          <w:rFonts w:ascii="仿宋_GB2312" w:eastAsia="仿宋_GB2312" w:hAnsi="黑体"/>
          <w:sz w:val="32"/>
          <w:szCs w:val="32"/>
        </w:rPr>
        <w:t xml:space="preserve">  </w:t>
      </w:r>
      <w:r>
        <w:rPr>
          <w:rFonts w:ascii="仿宋_GB2312" w:eastAsia="仿宋_GB2312" w:hAnsi="黑体" w:hint="eastAsia"/>
          <w:sz w:val="32"/>
          <w:szCs w:val="32"/>
        </w:rPr>
        <w:t>学生违纪或作弊一经发现，学生所在院（部）应组织人员对学生违纪或作弊事实和证据进行复核，听取学生或其代理人的陈述和申辩，认真做好笔录，当事学生或其代理人应在笔录上签字。学生不配合复核调查的，不影响对其违纪或作弊事实的认定。院（部）应将认定结果在考试后</w:t>
      </w:r>
      <w:r>
        <w:rPr>
          <w:rFonts w:ascii="仿宋_GB2312" w:eastAsia="仿宋_GB2312" w:hAnsi="黑体"/>
          <w:sz w:val="32"/>
          <w:szCs w:val="32"/>
        </w:rPr>
        <w:t>2</w:t>
      </w:r>
      <w:r>
        <w:rPr>
          <w:rFonts w:ascii="仿宋_GB2312" w:eastAsia="仿宋_GB2312" w:hAnsi="黑体" w:hint="eastAsia"/>
          <w:sz w:val="32"/>
          <w:szCs w:val="32"/>
        </w:rPr>
        <w:t>日内将有关材料报教务处。</w:t>
      </w:r>
    </w:p>
    <w:p w:rsidR="00A77C75" w:rsidRDefault="00A77C75" w:rsidP="00A77C75">
      <w:pPr>
        <w:widowControl/>
        <w:adjustRightInd w:val="0"/>
        <w:snapToGrid w:val="0"/>
        <w:spacing w:beforeLines="50" w:before="156" w:afterLines="50" w:after="156" w:line="312" w:lineRule="auto"/>
        <w:jc w:val="center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第十一章</w:t>
      </w:r>
      <w:r>
        <w:rPr>
          <w:rFonts w:ascii="黑体" w:eastAsia="黑体" w:hAnsi="黑体"/>
          <w:kern w:val="0"/>
          <w:sz w:val="32"/>
          <w:szCs w:val="32"/>
        </w:rPr>
        <w:t xml:space="preserve">  </w:t>
      </w:r>
      <w:r>
        <w:rPr>
          <w:rFonts w:ascii="黑体" w:eastAsia="黑体" w:hAnsi="黑体" w:hint="eastAsia"/>
          <w:kern w:val="0"/>
          <w:sz w:val="32"/>
          <w:szCs w:val="32"/>
        </w:rPr>
        <w:t>阅卷评分与成绩管理</w:t>
      </w:r>
    </w:p>
    <w:p w:rsidR="00A77C75" w:rsidRDefault="00A77C75" w:rsidP="00A77C75">
      <w:pPr>
        <w:pStyle w:val="aa"/>
        <w:adjustRightInd w:val="0"/>
        <w:snapToGrid w:val="0"/>
        <w:spacing w:before="0" w:beforeAutospacing="0" w:after="0" w:afterAutospacing="0" w:line="312" w:lineRule="auto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第四十六条</w:t>
      </w:r>
      <w:r>
        <w:rPr>
          <w:rFonts w:ascii="仿宋_GB2312" w:eastAsia="仿宋_GB2312" w:hAnsi="黑体"/>
          <w:sz w:val="32"/>
          <w:szCs w:val="32"/>
        </w:rPr>
        <w:t xml:space="preserve">  </w:t>
      </w:r>
      <w:r>
        <w:rPr>
          <w:rFonts w:ascii="仿宋_GB2312" w:eastAsia="仿宋_GB2312" w:hAnsi="黑体" w:hint="eastAsia"/>
          <w:sz w:val="32"/>
          <w:szCs w:val="32"/>
        </w:rPr>
        <w:t>教师应严格按照评分标准评阅试卷，做到准确、公正，防止出现错评、漏评现象。不准随意更改评分标准。试卷评完，任何人不得私自改分。</w:t>
      </w:r>
    </w:p>
    <w:p w:rsidR="00A77C75" w:rsidRDefault="00A77C75" w:rsidP="00A77C75">
      <w:pPr>
        <w:pStyle w:val="aa"/>
        <w:adjustRightInd w:val="0"/>
        <w:snapToGrid w:val="0"/>
        <w:spacing w:before="0" w:beforeAutospacing="0" w:after="0" w:afterAutospacing="0" w:line="312" w:lineRule="auto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第四十七条</w:t>
      </w:r>
      <w:r>
        <w:rPr>
          <w:rFonts w:ascii="仿宋_GB2312" w:eastAsia="仿宋_GB2312" w:hAnsi="黑体"/>
          <w:sz w:val="32"/>
          <w:szCs w:val="32"/>
        </w:rPr>
        <w:t xml:space="preserve">  </w:t>
      </w:r>
      <w:r>
        <w:rPr>
          <w:rFonts w:ascii="仿宋_GB2312" w:eastAsia="仿宋_GB2312" w:hAnsi="黑体" w:hint="eastAsia"/>
          <w:sz w:val="32"/>
          <w:szCs w:val="32"/>
        </w:rPr>
        <w:t>课程考试结束后，任课教师须在</w:t>
      </w:r>
      <w:r>
        <w:rPr>
          <w:rFonts w:ascii="仿宋_GB2312" w:eastAsia="仿宋_GB2312" w:hAnsi="黑体"/>
          <w:sz w:val="32"/>
          <w:szCs w:val="32"/>
        </w:rPr>
        <w:t>5</w:t>
      </w:r>
      <w:r>
        <w:rPr>
          <w:rFonts w:ascii="仿宋_GB2312" w:eastAsia="仿宋_GB2312" w:hAnsi="黑体" w:hint="eastAsia"/>
          <w:sz w:val="32"/>
          <w:szCs w:val="32"/>
        </w:rPr>
        <w:t>日内评定出成绩，录入到综合教务管理系统并打印成绩单。成绩单经任课教师和院（部）分管领导签字后存档。</w:t>
      </w:r>
    </w:p>
    <w:p w:rsidR="00A77C75" w:rsidRDefault="00A77C75" w:rsidP="00A77C75">
      <w:pPr>
        <w:pStyle w:val="aa"/>
        <w:adjustRightInd w:val="0"/>
        <w:snapToGrid w:val="0"/>
        <w:spacing w:before="0" w:beforeAutospacing="0" w:after="0" w:afterAutospacing="0" w:line="312" w:lineRule="auto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第四十八条</w:t>
      </w:r>
      <w:r>
        <w:rPr>
          <w:rFonts w:ascii="仿宋_GB2312" w:eastAsia="仿宋_GB2312" w:hAnsi="黑体"/>
          <w:sz w:val="32"/>
          <w:szCs w:val="32"/>
        </w:rPr>
        <w:t xml:space="preserve">  </w:t>
      </w:r>
      <w:r>
        <w:rPr>
          <w:rFonts w:ascii="仿宋_GB2312" w:eastAsia="仿宋_GB2312" w:hAnsi="黑体" w:hint="eastAsia"/>
          <w:sz w:val="32"/>
          <w:szCs w:val="32"/>
        </w:rPr>
        <w:t>学生的课程成绩由各院（部）教学办公室负责管理，进行登记和存档。</w:t>
      </w:r>
    </w:p>
    <w:p w:rsidR="00A77C75" w:rsidRDefault="00A77C75" w:rsidP="00A77C75">
      <w:pPr>
        <w:pStyle w:val="aa"/>
        <w:adjustRightInd w:val="0"/>
        <w:snapToGrid w:val="0"/>
        <w:spacing w:before="0" w:beforeAutospacing="0" w:after="0" w:afterAutospacing="0" w:line="312" w:lineRule="auto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第四十九条</w:t>
      </w:r>
      <w:r>
        <w:rPr>
          <w:rFonts w:ascii="仿宋_GB2312" w:eastAsia="仿宋_GB2312" w:hAnsi="黑体"/>
          <w:sz w:val="32"/>
          <w:szCs w:val="32"/>
        </w:rPr>
        <w:t xml:space="preserve">  </w:t>
      </w:r>
      <w:r>
        <w:rPr>
          <w:rFonts w:ascii="仿宋_GB2312" w:eastAsia="仿宋_GB2312" w:hAnsi="黑体" w:hint="eastAsia"/>
          <w:sz w:val="32"/>
          <w:szCs w:val="32"/>
        </w:rPr>
        <w:t>学生成绩在学生毕业后存入校档案室。</w:t>
      </w:r>
    </w:p>
    <w:p w:rsidR="00A77C75" w:rsidRDefault="00A77C75" w:rsidP="00A77C75">
      <w:pPr>
        <w:pStyle w:val="aa"/>
        <w:adjustRightInd w:val="0"/>
        <w:snapToGrid w:val="0"/>
        <w:spacing w:before="0" w:beforeAutospacing="0" w:after="0" w:afterAutospacing="0" w:line="312" w:lineRule="auto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第五十条</w:t>
      </w:r>
      <w:r>
        <w:rPr>
          <w:rFonts w:ascii="仿宋_GB2312" w:eastAsia="仿宋_GB2312" w:hAnsi="黑体"/>
          <w:sz w:val="32"/>
          <w:szCs w:val="32"/>
        </w:rPr>
        <w:t xml:space="preserve">  </w:t>
      </w:r>
      <w:r>
        <w:rPr>
          <w:rFonts w:ascii="仿宋_GB2312" w:eastAsia="仿宋_GB2312" w:hAnsi="黑体" w:hint="eastAsia"/>
          <w:sz w:val="32"/>
          <w:szCs w:val="32"/>
        </w:rPr>
        <w:t>如果学生对成绩有异议，最迟于下学期开学第三天向课程所在院（部）提出书面申请，经院（部）分管领导同意后，由院（部）教学办公室协助任课教师、系（教研室）主任共同查阅试卷。如确因阅卷有误，由系（教研室）主任提出书面报告，院（部）分管领导同意报教务处备案后方可更正。</w:t>
      </w:r>
    </w:p>
    <w:p w:rsidR="00A77C75" w:rsidRDefault="00A77C75" w:rsidP="00A77C75">
      <w:pPr>
        <w:widowControl/>
        <w:adjustRightInd w:val="0"/>
        <w:snapToGrid w:val="0"/>
        <w:spacing w:beforeLines="50" w:before="156" w:afterLines="50" w:after="156" w:line="312" w:lineRule="auto"/>
        <w:jc w:val="center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第十二章</w:t>
      </w:r>
      <w:r>
        <w:rPr>
          <w:rFonts w:ascii="黑体" w:eastAsia="黑体" w:hAnsi="黑体"/>
          <w:kern w:val="0"/>
          <w:sz w:val="32"/>
          <w:szCs w:val="32"/>
        </w:rPr>
        <w:t xml:space="preserve">  </w:t>
      </w:r>
      <w:r>
        <w:rPr>
          <w:rFonts w:ascii="黑体" w:eastAsia="黑体" w:hAnsi="黑体" w:hint="eastAsia"/>
          <w:kern w:val="0"/>
          <w:sz w:val="32"/>
          <w:szCs w:val="32"/>
        </w:rPr>
        <w:t>考试结果分析</w:t>
      </w:r>
    </w:p>
    <w:p w:rsidR="00A77C75" w:rsidRDefault="00A77C75" w:rsidP="00A77C75">
      <w:pPr>
        <w:pStyle w:val="aa"/>
        <w:adjustRightInd w:val="0"/>
        <w:snapToGrid w:val="0"/>
        <w:spacing w:before="0" w:beforeAutospacing="0" w:after="0" w:afterAutospacing="0" w:line="312" w:lineRule="auto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第五十一条</w:t>
      </w:r>
      <w:r>
        <w:rPr>
          <w:rFonts w:ascii="仿宋_GB2312" w:eastAsia="仿宋_GB2312" w:hAnsi="黑体"/>
          <w:sz w:val="32"/>
          <w:szCs w:val="32"/>
        </w:rPr>
        <w:t xml:space="preserve">  </w:t>
      </w:r>
      <w:r>
        <w:rPr>
          <w:rFonts w:ascii="仿宋_GB2312" w:eastAsia="仿宋_GB2312" w:hAnsi="黑体" w:hint="eastAsia"/>
          <w:sz w:val="32"/>
          <w:szCs w:val="32"/>
        </w:rPr>
        <w:t>试题分析</w:t>
      </w:r>
    </w:p>
    <w:p w:rsidR="00A77C75" w:rsidRDefault="00A77C75" w:rsidP="00A77C75">
      <w:pPr>
        <w:pStyle w:val="aa"/>
        <w:adjustRightInd w:val="0"/>
        <w:snapToGrid w:val="0"/>
        <w:spacing w:before="0" w:beforeAutospacing="0" w:after="0" w:afterAutospacing="0" w:line="312" w:lineRule="auto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（一）试题与教学大纲是否符合。试题的性质、内容是否体现教学大纲重点、难点及基本内容的不同要求。</w:t>
      </w:r>
    </w:p>
    <w:p w:rsidR="00A77C75" w:rsidRDefault="00A77C75" w:rsidP="00A77C75">
      <w:pPr>
        <w:pStyle w:val="aa"/>
        <w:adjustRightInd w:val="0"/>
        <w:snapToGrid w:val="0"/>
        <w:spacing w:before="0" w:beforeAutospacing="0" w:after="0" w:afterAutospacing="0" w:line="312" w:lineRule="auto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（二）试题的题量、题型、总体难度及各类题型难度分析。</w:t>
      </w:r>
    </w:p>
    <w:p w:rsidR="00A77C75" w:rsidRDefault="00A77C75" w:rsidP="00A77C75">
      <w:pPr>
        <w:pStyle w:val="aa"/>
        <w:adjustRightInd w:val="0"/>
        <w:snapToGrid w:val="0"/>
        <w:spacing w:before="0" w:beforeAutospacing="0" w:after="0" w:afterAutospacing="0" w:line="312" w:lineRule="auto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（三）试题对学生的适应情况。</w:t>
      </w:r>
    </w:p>
    <w:p w:rsidR="00A77C75" w:rsidRDefault="00A77C75" w:rsidP="00A77C75">
      <w:pPr>
        <w:pStyle w:val="aa"/>
        <w:adjustRightInd w:val="0"/>
        <w:snapToGrid w:val="0"/>
        <w:spacing w:before="0" w:beforeAutospacing="0" w:after="0" w:afterAutospacing="0" w:line="312" w:lineRule="auto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（四）对于新开课的试题及与前面历届试题比较有重要改革的试题，应分析试题的得当与否，改革的成效与不足。</w:t>
      </w:r>
    </w:p>
    <w:p w:rsidR="00A77C75" w:rsidRDefault="00A77C75" w:rsidP="00A77C75">
      <w:pPr>
        <w:pStyle w:val="aa"/>
        <w:adjustRightInd w:val="0"/>
        <w:snapToGrid w:val="0"/>
        <w:spacing w:before="0" w:beforeAutospacing="0" w:after="0" w:afterAutospacing="0" w:line="312" w:lineRule="auto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第五十二条</w:t>
      </w:r>
      <w:r>
        <w:rPr>
          <w:rFonts w:ascii="仿宋_GB2312" w:eastAsia="仿宋_GB2312" w:hAnsi="黑体"/>
          <w:sz w:val="32"/>
          <w:szCs w:val="32"/>
        </w:rPr>
        <w:t xml:space="preserve">  </w:t>
      </w:r>
      <w:r>
        <w:rPr>
          <w:rFonts w:ascii="仿宋_GB2312" w:eastAsia="仿宋_GB2312" w:hAnsi="黑体" w:hint="eastAsia"/>
          <w:sz w:val="32"/>
          <w:szCs w:val="32"/>
        </w:rPr>
        <w:t>成绩分析</w:t>
      </w:r>
    </w:p>
    <w:p w:rsidR="00A77C75" w:rsidRDefault="00A77C75" w:rsidP="00A77C75">
      <w:pPr>
        <w:pStyle w:val="aa"/>
        <w:adjustRightInd w:val="0"/>
        <w:snapToGrid w:val="0"/>
        <w:spacing w:before="0" w:beforeAutospacing="0" w:after="0" w:afterAutospacing="0" w:line="312" w:lineRule="auto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（一）分析学生考试成绩的总体分布情况，说明平时成绩的计入状况，分析平时成绩计入比例恰当与否。</w:t>
      </w:r>
    </w:p>
    <w:p w:rsidR="00A77C75" w:rsidRDefault="00A77C75" w:rsidP="00A77C75">
      <w:pPr>
        <w:pStyle w:val="aa"/>
        <w:adjustRightInd w:val="0"/>
        <w:snapToGrid w:val="0"/>
        <w:spacing w:before="0" w:beforeAutospacing="0" w:after="0" w:afterAutospacing="0" w:line="312" w:lineRule="auto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（二）学生对基本理论、基本技能和综合应用能力的掌握程度，主要得分点与失分点情况分析。</w:t>
      </w:r>
    </w:p>
    <w:p w:rsidR="00A77C75" w:rsidRDefault="00A77C75" w:rsidP="00A77C75">
      <w:pPr>
        <w:pStyle w:val="aa"/>
        <w:adjustRightInd w:val="0"/>
        <w:snapToGrid w:val="0"/>
        <w:spacing w:before="0" w:beforeAutospacing="0" w:after="0" w:afterAutospacing="0" w:line="312" w:lineRule="auto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（三）分析教与学两方面的成功及失误，今后改进的措施。</w:t>
      </w:r>
    </w:p>
    <w:p w:rsidR="00A77C75" w:rsidRDefault="00A77C75" w:rsidP="00A77C75">
      <w:pPr>
        <w:pStyle w:val="aa"/>
        <w:adjustRightInd w:val="0"/>
        <w:snapToGrid w:val="0"/>
        <w:spacing w:before="0" w:beforeAutospacing="0" w:after="0" w:afterAutospacing="0" w:line="312" w:lineRule="auto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第五十三条</w:t>
      </w:r>
      <w:r>
        <w:rPr>
          <w:rFonts w:ascii="仿宋_GB2312" w:eastAsia="仿宋_GB2312" w:hAnsi="黑体"/>
          <w:sz w:val="32"/>
          <w:szCs w:val="32"/>
        </w:rPr>
        <w:t xml:space="preserve">  </w:t>
      </w:r>
      <w:r>
        <w:rPr>
          <w:rFonts w:ascii="仿宋_GB2312" w:eastAsia="仿宋_GB2312" w:hAnsi="黑体" w:hint="eastAsia"/>
          <w:sz w:val="32"/>
          <w:szCs w:val="32"/>
        </w:rPr>
        <w:t>每门课程的主讲教师要进行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本门次课程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的考试结果分析，公共基础课的课程负责人（或教研室主任）要对课程的总体情况进行考试结果分析。成绩分析中不包括缺考、违纪、作弊学生的成绩。</w:t>
      </w:r>
    </w:p>
    <w:p w:rsidR="00A77C75" w:rsidRDefault="00A77C75" w:rsidP="00A77C75">
      <w:pPr>
        <w:widowControl/>
        <w:adjustRightInd w:val="0"/>
        <w:snapToGrid w:val="0"/>
        <w:spacing w:beforeLines="50" w:before="156" w:afterLines="50" w:after="156" w:line="312" w:lineRule="auto"/>
        <w:jc w:val="center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第十三章</w:t>
      </w:r>
      <w:r>
        <w:rPr>
          <w:rFonts w:ascii="黑体" w:eastAsia="黑体" w:hAnsi="黑体"/>
          <w:kern w:val="0"/>
          <w:sz w:val="32"/>
          <w:szCs w:val="32"/>
        </w:rPr>
        <w:t xml:space="preserve">  </w:t>
      </w:r>
      <w:r>
        <w:rPr>
          <w:rFonts w:ascii="黑体" w:eastAsia="黑体" w:hAnsi="黑体" w:hint="eastAsia"/>
          <w:kern w:val="0"/>
          <w:sz w:val="32"/>
          <w:szCs w:val="32"/>
        </w:rPr>
        <w:t>试卷保存</w:t>
      </w:r>
    </w:p>
    <w:p w:rsidR="00A77C75" w:rsidRDefault="00A77C75" w:rsidP="00A77C75">
      <w:pPr>
        <w:pStyle w:val="aa"/>
        <w:adjustRightInd w:val="0"/>
        <w:snapToGrid w:val="0"/>
        <w:spacing w:before="0" w:beforeAutospacing="0" w:after="0" w:afterAutospacing="0" w:line="312" w:lineRule="auto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第五十四条</w:t>
      </w:r>
      <w:r>
        <w:rPr>
          <w:rFonts w:ascii="仿宋_GB2312" w:eastAsia="仿宋_GB2312" w:hAnsi="黑体"/>
          <w:sz w:val="32"/>
          <w:szCs w:val="32"/>
        </w:rPr>
        <w:t xml:space="preserve">  </w:t>
      </w:r>
      <w:r>
        <w:rPr>
          <w:rFonts w:ascii="仿宋_GB2312" w:eastAsia="仿宋_GB2312" w:hAnsi="黑体" w:hint="eastAsia"/>
          <w:sz w:val="32"/>
          <w:szCs w:val="32"/>
        </w:rPr>
        <w:t>试卷由课程开设院（部）保存，保存期限为四年。院（部）按以下要求对试卷进行归档保存。</w:t>
      </w:r>
    </w:p>
    <w:p w:rsidR="00A77C75" w:rsidRDefault="00A77C75" w:rsidP="00A77C75">
      <w:pPr>
        <w:pStyle w:val="aa"/>
        <w:adjustRightInd w:val="0"/>
        <w:snapToGrid w:val="0"/>
        <w:spacing w:before="0" w:beforeAutospacing="0" w:after="0" w:afterAutospacing="0" w:line="312" w:lineRule="auto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第一项：试卷封面</w:t>
      </w:r>
    </w:p>
    <w:p w:rsidR="00A77C75" w:rsidRDefault="00A77C75" w:rsidP="00A77C75">
      <w:pPr>
        <w:pStyle w:val="aa"/>
        <w:adjustRightInd w:val="0"/>
        <w:snapToGrid w:val="0"/>
        <w:spacing w:before="0" w:beforeAutospacing="0" w:after="0" w:afterAutospacing="0" w:line="312" w:lineRule="auto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第二项：试题及标准答案</w:t>
      </w:r>
    </w:p>
    <w:p w:rsidR="00A77C75" w:rsidRDefault="00A77C75" w:rsidP="00A77C75">
      <w:pPr>
        <w:pStyle w:val="aa"/>
        <w:adjustRightInd w:val="0"/>
        <w:snapToGrid w:val="0"/>
        <w:spacing w:before="0" w:beforeAutospacing="0" w:after="0" w:afterAutospacing="0" w:line="312" w:lineRule="auto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第三项：课程考试试卷命题审批表</w:t>
      </w:r>
    </w:p>
    <w:p w:rsidR="00A77C75" w:rsidRDefault="00A77C75" w:rsidP="00A77C75">
      <w:pPr>
        <w:pStyle w:val="aa"/>
        <w:adjustRightInd w:val="0"/>
        <w:snapToGrid w:val="0"/>
        <w:spacing w:before="0" w:beforeAutospacing="0" w:after="0" w:afterAutospacing="0" w:line="312" w:lineRule="auto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lastRenderedPageBreak/>
        <w:t>第四项：考场记录单</w:t>
      </w:r>
    </w:p>
    <w:p w:rsidR="00A77C75" w:rsidRDefault="00A77C75" w:rsidP="00A77C75">
      <w:pPr>
        <w:pStyle w:val="aa"/>
        <w:adjustRightInd w:val="0"/>
        <w:snapToGrid w:val="0"/>
        <w:spacing w:before="0" w:beforeAutospacing="0" w:after="0" w:afterAutospacing="0" w:line="312" w:lineRule="auto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第五项：学生成绩单</w:t>
      </w:r>
    </w:p>
    <w:p w:rsidR="00A77C75" w:rsidRDefault="00A77C75" w:rsidP="00A77C75">
      <w:pPr>
        <w:pStyle w:val="aa"/>
        <w:adjustRightInd w:val="0"/>
        <w:snapToGrid w:val="0"/>
        <w:spacing w:before="0" w:beforeAutospacing="0" w:after="0" w:afterAutospacing="0" w:line="312" w:lineRule="auto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第六项：试卷分析统计表</w:t>
      </w:r>
    </w:p>
    <w:p w:rsidR="00A77C75" w:rsidRDefault="00A77C75" w:rsidP="00A77C75">
      <w:pPr>
        <w:pStyle w:val="aa"/>
        <w:adjustRightInd w:val="0"/>
        <w:snapToGrid w:val="0"/>
        <w:spacing w:before="0" w:beforeAutospacing="0" w:after="0" w:afterAutospacing="0" w:line="312" w:lineRule="auto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第七项：学生试卷（按学号排序）</w:t>
      </w:r>
    </w:p>
    <w:p w:rsidR="00A77C75" w:rsidRDefault="00A77C75" w:rsidP="00A77C75">
      <w:pPr>
        <w:widowControl/>
        <w:adjustRightInd w:val="0"/>
        <w:snapToGrid w:val="0"/>
        <w:spacing w:beforeLines="50" w:before="156" w:afterLines="50" w:after="156" w:line="312" w:lineRule="auto"/>
        <w:jc w:val="center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第十四章</w:t>
      </w:r>
      <w:r>
        <w:rPr>
          <w:rFonts w:ascii="黑体" w:eastAsia="黑体" w:hAnsi="黑体"/>
          <w:kern w:val="0"/>
          <w:sz w:val="32"/>
          <w:szCs w:val="32"/>
        </w:rPr>
        <w:t xml:space="preserve">  </w:t>
      </w:r>
      <w:r>
        <w:rPr>
          <w:rFonts w:ascii="黑体" w:eastAsia="黑体" w:hAnsi="黑体" w:hint="eastAsia"/>
          <w:kern w:val="0"/>
          <w:sz w:val="32"/>
          <w:szCs w:val="32"/>
        </w:rPr>
        <w:t>附则</w:t>
      </w:r>
    </w:p>
    <w:p w:rsidR="00A77C75" w:rsidRDefault="00A77C75" w:rsidP="00A77C75">
      <w:pPr>
        <w:pStyle w:val="aa"/>
        <w:adjustRightInd w:val="0"/>
        <w:snapToGrid w:val="0"/>
        <w:spacing w:before="0" w:beforeAutospacing="0" w:after="0" w:afterAutospacing="0" w:line="312" w:lineRule="auto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第五十五条</w:t>
      </w:r>
      <w:r>
        <w:rPr>
          <w:rFonts w:ascii="仿宋_GB2312" w:eastAsia="仿宋_GB2312" w:hAnsi="黑体"/>
          <w:sz w:val="32"/>
          <w:szCs w:val="32"/>
        </w:rPr>
        <w:t xml:space="preserve">  </w:t>
      </w:r>
      <w:r>
        <w:rPr>
          <w:rFonts w:ascii="仿宋_GB2312" w:eastAsia="仿宋_GB2312" w:hAnsi="黑体" w:hint="eastAsia"/>
          <w:sz w:val="32"/>
          <w:szCs w:val="32"/>
        </w:rPr>
        <w:t>学校组织的其他考试可参照本规定执行。</w:t>
      </w:r>
    </w:p>
    <w:p w:rsidR="00A77C75" w:rsidRDefault="00A77C75" w:rsidP="00A77C75">
      <w:pPr>
        <w:pStyle w:val="aa"/>
        <w:adjustRightInd w:val="0"/>
        <w:snapToGrid w:val="0"/>
        <w:spacing w:before="0" w:beforeAutospacing="0" w:after="0" w:afterAutospacing="0" w:line="312" w:lineRule="auto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第五十六条</w:t>
      </w:r>
      <w:r>
        <w:rPr>
          <w:rFonts w:ascii="仿宋_GB2312" w:eastAsia="仿宋_GB2312" w:hAnsi="黑体"/>
          <w:sz w:val="32"/>
          <w:szCs w:val="32"/>
        </w:rPr>
        <w:t xml:space="preserve">  </w:t>
      </w:r>
      <w:r>
        <w:rPr>
          <w:rFonts w:ascii="仿宋_GB2312" w:eastAsia="仿宋_GB2312" w:hAnsi="黑体" w:hint="eastAsia"/>
          <w:sz w:val="32"/>
          <w:szCs w:val="32"/>
        </w:rPr>
        <w:t>本规定自公布之日起施行，由教务处负责解释。</w:t>
      </w:r>
    </w:p>
    <w:p w:rsidR="002A7DF0" w:rsidRPr="00A77C75" w:rsidRDefault="002A7DF0" w:rsidP="00A77C75">
      <w:bookmarkStart w:id="0" w:name="_GoBack"/>
      <w:bookmarkEnd w:id="0"/>
    </w:p>
    <w:sectPr w:rsidR="002A7DF0" w:rsidRPr="00A77C75" w:rsidSect="00CD1C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581" w:rsidRDefault="006E0581" w:rsidP="00217203">
      <w:r>
        <w:separator/>
      </w:r>
    </w:p>
  </w:endnote>
  <w:endnote w:type="continuationSeparator" w:id="0">
    <w:p w:rsidR="006E0581" w:rsidRDefault="006E0581" w:rsidP="00217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581" w:rsidRDefault="006E0581" w:rsidP="00217203">
      <w:r>
        <w:separator/>
      </w:r>
    </w:p>
  </w:footnote>
  <w:footnote w:type="continuationSeparator" w:id="0">
    <w:p w:rsidR="006E0581" w:rsidRDefault="006E0581" w:rsidP="00217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B2B43"/>
    <w:multiLevelType w:val="singleLevel"/>
    <w:tmpl w:val="585B2B43"/>
    <w:lvl w:ilvl="0">
      <w:start w:val="2"/>
      <w:numFmt w:val="decimal"/>
      <w:suff w:val="nothing"/>
      <w:lvlText w:val="%1."/>
      <w:lvlJc w:val="left"/>
    </w:lvl>
  </w:abstractNum>
  <w:abstractNum w:abstractNumId="1">
    <w:nsid w:val="58F17420"/>
    <w:multiLevelType w:val="singleLevel"/>
    <w:tmpl w:val="58F17420"/>
    <w:lvl w:ilvl="0">
      <w:start w:val="3"/>
      <w:numFmt w:val="decimal"/>
      <w:suff w:val="nothing"/>
      <w:lvlText w:val="%1."/>
      <w:lvlJc w:val="left"/>
    </w:lvl>
  </w:abstractNum>
  <w:abstractNum w:abstractNumId="2">
    <w:nsid w:val="58F1743D"/>
    <w:multiLevelType w:val="singleLevel"/>
    <w:tmpl w:val="58F1743D"/>
    <w:lvl w:ilvl="0">
      <w:start w:val="5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CC0"/>
    <w:rsid w:val="00021C1C"/>
    <w:rsid w:val="00052696"/>
    <w:rsid w:val="00055D34"/>
    <w:rsid w:val="00063A07"/>
    <w:rsid w:val="000D7575"/>
    <w:rsid w:val="000E72C7"/>
    <w:rsid w:val="00105A79"/>
    <w:rsid w:val="001A5DA3"/>
    <w:rsid w:val="002171A7"/>
    <w:rsid w:val="00217203"/>
    <w:rsid w:val="00235C68"/>
    <w:rsid w:val="002501DF"/>
    <w:rsid w:val="002A7DF0"/>
    <w:rsid w:val="002C2E25"/>
    <w:rsid w:val="002D5A57"/>
    <w:rsid w:val="003477C2"/>
    <w:rsid w:val="003520AF"/>
    <w:rsid w:val="00371B42"/>
    <w:rsid w:val="003B0D16"/>
    <w:rsid w:val="003C0B84"/>
    <w:rsid w:val="003D4292"/>
    <w:rsid w:val="003D7974"/>
    <w:rsid w:val="003F3D22"/>
    <w:rsid w:val="0043601C"/>
    <w:rsid w:val="0046554C"/>
    <w:rsid w:val="00484DD0"/>
    <w:rsid w:val="004B5985"/>
    <w:rsid w:val="004C029A"/>
    <w:rsid w:val="004E78CF"/>
    <w:rsid w:val="005046D1"/>
    <w:rsid w:val="00517424"/>
    <w:rsid w:val="005211A6"/>
    <w:rsid w:val="00524D6D"/>
    <w:rsid w:val="00542CC0"/>
    <w:rsid w:val="00580141"/>
    <w:rsid w:val="005B49A3"/>
    <w:rsid w:val="005C2583"/>
    <w:rsid w:val="005E5E61"/>
    <w:rsid w:val="0061433A"/>
    <w:rsid w:val="0061680B"/>
    <w:rsid w:val="0062320B"/>
    <w:rsid w:val="006538F4"/>
    <w:rsid w:val="006C53FA"/>
    <w:rsid w:val="006C74E2"/>
    <w:rsid w:val="006E0581"/>
    <w:rsid w:val="006E1625"/>
    <w:rsid w:val="0070507B"/>
    <w:rsid w:val="00710768"/>
    <w:rsid w:val="00737090"/>
    <w:rsid w:val="00744E6A"/>
    <w:rsid w:val="00753DCE"/>
    <w:rsid w:val="00755487"/>
    <w:rsid w:val="00842543"/>
    <w:rsid w:val="00843CAB"/>
    <w:rsid w:val="00850B17"/>
    <w:rsid w:val="00850DEF"/>
    <w:rsid w:val="00867B53"/>
    <w:rsid w:val="008859AF"/>
    <w:rsid w:val="00891919"/>
    <w:rsid w:val="00896C1A"/>
    <w:rsid w:val="008C40B5"/>
    <w:rsid w:val="008D0627"/>
    <w:rsid w:val="008F568F"/>
    <w:rsid w:val="0090295C"/>
    <w:rsid w:val="00945FB2"/>
    <w:rsid w:val="009601CE"/>
    <w:rsid w:val="009709DF"/>
    <w:rsid w:val="00996088"/>
    <w:rsid w:val="009B4EC4"/>
    <w:rsid w:val="009E2B31"/>
    <w:rsid w:val="00A01C52"/>
    <w:rsid w:val="00A315E4"/>
    <w:rsid w:val="00A51084"/>
    <w:rsid w:val="00A5683E"/>
    <w:rsid w:val="00A77C75"/>
    <w:rsid w:val="00AC49ED"/>
    <w:rsid w:val="00AD6D1A"/>
    <w:rsid w:val="00AE3019"/>
    <w:rsid w:val="00AE50D4"/>
    <w:rsid w:val="00AE66BE"/>
    <w:rsid w:val="00B3718C"/>
    <w:rsid w:val="00B5144D"/>
    <w:rsid w:val="00B76A65"/>
    <w:rsid w:val="00BD5024"/>
    <w:rsid w:val="00C02918"/>
    <w:rsid w:val="00C408B0"/>
    <w:rsid w:val="00C435E7"/>
    <w:rsid w:val="00C51DEB"/>
    <w:rsid w:val="00C7107D"/>
    <w:rsid w:val="00CD1C98"/>
    <w:rsid w:val="00D36F98"/>
    <w:rsid w:val="00D407A4"/>
    <w:rsid w:val="00D50ABE"/>
    <w:rsid w:val="00D977BF"/>
    <w:rsid w:val="00DB4C2F"/>
    <w:rsid w:val="00E0183E"/>
    <w:rsid w:val="00E453E3"/>
    <w:rsid w:val="00E55296"/>
    <w:rsid w:val="00E6710A"/>
    <w:rsid w:val="00E71728"/>
    <w:rsid w:val="00EB3371"/>
    <w:rsid w:val="00EC3669"/>
    <w:rsid w:val="00F17320"/>
    <w:rsid w:val="00F34D77"/>
    <w:rsid w:val="00F34E8E"/>
    <w:rsid w:val="00F60E4D"/>
    <w:rsid w:val="00F7681D"/>
    <w:rsid w:val="00F81EB2"/>
    <w:rsid w:val="00F84AC2"/>
    <w:rsid w:val="00FC4F5C"/>
    <w:rsid w:val="00FD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217203"/>
    <w:pPr>
      <w:keepNext/>
      <w:spacing w:line="320" w:lineRule="atLeast"/>
      <w:ind w:left="-130" w:firstLine="283"/>
      <w:outlineLvl w:val="0"/>
    </w:pPr>
    <w:rPr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172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2172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72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7203"/>
    <w:rPr>
      <w:sz w:val="18"/>
      <w:szCs w:val="18"/>
    </w:rPr>
  </w:style>
  <w:style w:type="character" w:customStyle="1" w:styleId="1Char">
    <w:name w:val="标题 1 Char"/>
    <w:basedOn w:val="a0"/>
    <w:link w:val="1"/>
    <w:rsid w:val="00217203"/>
    <w:rPr>
      <w:rFonts w:ascii="Times New Roman" w:eastAsia="宋体" w:hAnsi="Times New Roman" w:cs="Times New Roman"/>
      <w:i/>
      <w:sz w:val="18"/>
      <w:szCs w:val="20"/>
    </w:rPr>
  </w:style>
  <w:style w:type="table" w:styleId="a5">
    <w:name w:val="Table Grid"/>
    <w:basedOn w:val="a1"/>
    <w:rsid w:val="00217203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正文文本缩进 Char"/>
    <w:link w:val="a6"/>
    <w:rsid w:val="00F34E8E"/>
  </w:style>
  <w:style w:type="paragraph" w:styleId="a6">
    <w:name w:val="Body Text Indent"/>
    <w:basedOn w:val="a"/>
    <w:link w:val="Char1"/>
    <w:rsid w:val="00F34E8E"/>
    <w:pPr>
      <w:spacing w:after="120"/>
      <w:ind w:left="420"/>
    </w:pPr>
    <w:rPr>
      <w:rFonts w:asciiTheme="minorHAnsi" w:eastAsiaTheme="minorEastAsia" w:hAnsiTheme="minorHAnsi" w:cstheme="minorBidi"/>
      <w:szCs w:val="22"/>
    </w:rPr>
  </w:style>
  <w:style w:type="character" w:customStyle="1" w:styleId="Char10">
    <w:name w:val="正文文本缩进 Char1"/>
    <w:basedOn w:val="a0"/>
    <w:uiPriority w:val="99"/>
    <w:semiHidden/>
    <w:rsid w:val="00F34E8E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8C40B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C40B5"/>
    <w:rPr>
      <w:rFonts w:ascii="Times New Roman" w:eastAsia="宋体" w:hAnsi="Times New Roman" w:cs="Times New Roman"/>
      <w:sz w:val="18"/>
      <w:szCs w:val="18"/>
    </w:rPr>
  </w:style>
  <w:style w:type="character" w:customStyle="1" w:styleId="font31">
    <w:name w:val="font31"/>
    <w:basedOn w:val="a0"/>
    <w:rsid w:val="00710768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paragraph" w:styleId="a8">
    <w:name w:val="Plain Text"/>
    <w:basedOn w:val="a"/>
    <w:link w:val="Char3"/>
    <w:qFormat/>
    <w:rsid w:val="00052696"/>
    <w:rPr>
      <w:rFonts w:ascii="宋体" w:hAnsi="Courier New"/>
      <w:szCs w:val="20"/>
    </w:rPr>
  </w:style>
  <w:style w:type="character" w:customStyle="1" w:styleId="Char3">
    <w:name w:val="纯文本 Char"/>
    <w:basedOn w:val="a0"/>
    <w:link w:val="a8"/>
    <w:rsid w:val="00052696"/>
    <w:rPr>
      <w:rFonts w:ascii="宋体" w:eastAsia="宋体" w:hAnsi="Courier New" w:cs="Times New Roman"/>
      <w:szCs w:val="20"/>
    </w:rPr>
  </w:style>
  <w:style w:type="paragraph" w:customStyle="1" w:styleId="a9">
    <w:name w:val="图表文字"/>
    <w:basedOn w:val="a"/>
    <w:rsid w:val="006E1625"/>
    <w:pPr>
      <w:jc w:val="center"/>
    </w:pPr>
    <w:rPr>
      <w:szCs w:val="20"/>
    </w:rPr>
  </w:style>
  <w:style w:type="paragraph" w:styleId="aa">
    <w:name w:val="Normal (Web)"/>
    <w:basedOn w:val="a"/>
    <w:qFormat/>
    <w:rsid w:val="00A77C7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217203"/>
    <w:pPr>
      <w:keepNext/>
      <w:spacing w:line="320" w:lineRule="atLeast"/>
      <w:ind w:left="-130" w:firstLine="283"/>
      <w:outlineLvl w:val="0"/>
    </w:pPr>
    <w:rPr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172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2172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72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7203"/>
    <w:rPr>
      <w:sz w:val="18"/>
      <w:szCs w:val="18"/>
    </w:rPr>
  </w:style>
  <w:style w:type="character" w:customStyle="1" w:styleId="1Char">
    <w:name w:val="标题 1 Char"/>
    <w:basedOn w:val="a0"/>
    <w:link w:val="1"/>
    <w:rsid w:val="00217203"/>
    <w:rPr>
      <w:rFonts w:ascii="Times New Roman" w:eastAsia="宋体" w:hAnsi="Times New Roman" w:cs="Times New Roman"/>
      <w:i/>
      <w:sz w:val="18"/>
      <w:szCs w:val="20"/>
    </w:rPr>
  </w:style>
  <w:style w:type="table" w:styleId="a5">
    <w:name w:val="Table Grid"/>
    <w:basedOn w:val="a1"/>
    <w:rsid w:val="00217203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正文文本缩进 Char"/>
    <w:link w:val="a6"/>
    <w:rsid w:val="00F34E8E"/>
  </w:style>
  <w:style w:type="paragraph" w:styleId="a6">
    <w:name w:val="Body Text Indent"/>
    <w:basedOn w:val="a"/>
    <w:link w:val="Char1"/>
    <w:rsid w:val="00F34E8E"/>
    <w:pPr>
      <w:spacing w:after="120"/>
      <w:ind w:left="420"/>
    </w:pPr>
    <w:rPr>
      <w:rFonts w:asciiTheme="minorHAnsi" w:eastAsiaTheme="minorEastAsia" w:hAnsiTheme="minorHAnsi" w:cstheme="minorBidi"/>
      <w:szCs w:val="22"/>
    </w:rPr>
  </w:style>
  <w:style w:type="character" w:customStyle="1" w:styleId="Char10">
    <w:name w:val="正文文本缩进 Char1"/>
    <w:basedOn w:val="a0"/>
    <w:uiPriority w:val="99"/>
    <w:semiHidden/>
    <w:rsid w:val="00F34E8E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8C40B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C40B5"/>
    <w:rPr>
      <w:rFonts w:ascii="Times New Roman" w:eastAsia="宋体" w:hAnsi="Times New Roman" w:cs="Times New Roman"/>
      <w:sz w:val="18"/>
      <w:szCs w:val="18"/>
    </w:rPr>
  </w:style>
  <w:style w:type="character" w:customStyle="1" w:styleId="font31">
    <w:name w:val="font31"/>
    <w:basedOn w:val="a0"/>
    <w:rsid w:val="00710768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paragraph" w:styleId="a8">
    <w:name w:val="Plain Text"/>
    <w:basedOn w:val="a"/>
    <w:link w:val="Char3"/>
    <w:qFormat/>
    <w:rsid w:val="00052696"/>
    <w:rPr>
      <w:rFonts w:ascii="宋体" w:hAnsi="Courier New"/>
      <w:szCs w:val="20"/>
    </w:rPr>
  </w:style>
  <w:style w:type="character" w:customStyle="1" w:styleId="Char3">
    <w:name w:val="纯文本 Char"/>
    <w:basedOn w:val="a0"/>
    <w:link w:val="a8"/>
    <w:rsid w:val="00052696"/>
    <w:rPr>
      <w:rFonts w:ascii="宋体" w:eastAsia="宋体" w:hAnsi="Courier New" w:cs="Times New Roman"/>
      <w:szCs w:val="20"/>
    </w:rPr>
  </w:style>
  <w:style w:type="paragraph" w:customStyle="1" w:styleId="a9">
    <w:name w:val="图表文字"/>
    <w:basedOn w:val="a"/>
    <w:rsid w:val="006E1625"/>
    <w:pPr>
      <w:jc w:val="center"/>
    </w:pPr>
    <w:rPr>
      <w:szCs w:val="20"/>
    </w:rPr>
  </w:style>
  <w:style w:type="paragraph" w:styleId="aa">
    <w:name w:val="Normal (Web)"/>
    <w:basedOn w:val="a"/>
    <w:qFormat/>
    <w:rsid w:val="00A77C7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624</Words>
  <Characters>3562</Characters>
  <Application>Microsoft Office Word</Application>
  <DocSecurity>0</DocSecurity>
  <Lines>29</Lines>
  <Paragraphs>8</Paragraphs>
  <ScaleCrop>false</ScaleCrop>
  <Company>HaseeComputer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hasee</dc:creator>
  <cp:keywords/>
  <dc:description/>
  <cp:lastModifiedBy>hasee</cp:lastModifiedBy>
  <cp:revision>37</cp:revision>
  <dcterms:created xsi:type="dcterms:W3CDTF">2017-06-10T03:19:00Z</dcterms:created>
  <dcterms:modified xsi:type="dcterms:W3CDTF">2017-06-10T04:36:00Z</dcterms:modified>
</cp:coreProperties>
</file>